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F" w:rsidRPr="004C51F7" w:rsidRDefault="00293BDF" w:rsidP="004C51F7">
      <w:pPr>
        <w:jc w:val="center"/>
        <w:rPr>
          <w:b/>
          <w:sz w:val="20"/>
          <w:szCs w:val="20"/>
        </w:rPr>
      </w:pPr>
      <w:r w:rsidRPr="004C51F7">
        <w:rPr>
          <w:b/>
          <w:sz w:val="20"/>
          <w:szCs w:val="20"/>
        </w:rPr>
        <w:t>ΠΑΝΕΠΙΣΤΗΜΙΟ ΠΑΤΡΩΝ</w:t>
      </w:r>
    </w:p>
    <w:p w:rsidR="00293BDF" w:rsidRPr="004C51F7" w:rsidRDefault="00293BDF" w:rsidP="004C51F7">
      <w:pPr>
        <w:jc w:val="center"/>
        <w:rPr>
          <w:b/>
          <w:sz w:val="20"/>
          <w:szCs w:val="20"/>
        </w:rPr>
      </w:pPr>
      <w:r w:rsidRPr="004C51F7">
        <w:rPr>
          <w:b/>
          <w:sz w:val="20"/>
          <w:szCs w:val="20"/>
        </w:rPr>
        <w:t>ΠΑΙΔΑΓΩΓΙΚΟ ΤΜΗΜΑ ΔΗΜΟΤΙΚΗΣ ΕΚΠΑΙΔΕΥΣΗΣ</w:t>
      </w:r>
    </w:p>
    <w:p w:rsidR="00293BDF" w:rsidRPr="004C51F7" w:rsidRDefault="00293BDF" w:rsidP="004C51F7">
      <w:pPr>
        <w:jc w:val="center"/>
        <w:rPr>
          <w:b/>
          <w:color w:val="003300"/>
          <w:sz w:val="20"/>
          <w:szCs w:val="20"/>
        </w:rPr>
      </w:pPr>
      <w:r w:rsidRPr="004C51F7">
        <w:rPr>
          <w:b/>
          <w:color w:val="003300"/>
          <w:sz w:val="20"/>
          <w:szCs w:val="20"/>
        </w:rPr>
        <w:t>ΕΡΓΑΣΤΗΡΙΟ ΙΣΤΟΡΙΚΟΥ ΑΡΧΕΙΟΥ ΝΕΟΕΛΛΗΝΙΚΗΣ ΚΑΙ ΔΙΕΘΝΟΥΣ ΕΚΠΑΙΔΕΥΣΗΣ</w:t>
      </w:r>
    </w:p>
    <w:p w:rsidR="00293BDF" w:rsidRPr="004C51F7" w:rsidRDefault="00293BDF" w:rsidP="004C51F7">
      <w:pPr>
        <w:jc w:val="center"/>
        <w:rPr>
          <w:i/>
          <w:sz w:val="20"/>
          <w:szCs w:val="20"/>
        </w:rPr>
      </w:pPr>
      <w:r w:rsidRPr="004C51F7">
        <w:rPr>
          <w:b/>
          <w:i/>
          <w:sz w:val="20"/>
          <w:szCs w:val="20"/>
        </w:rPr>
        <w:t>Διευθυντής:</w:t>
      </w:r>
      <w:r w:rsidRPr="004C51F7">
        <w:rPr>
          <w:i/>
          <w:sz w:val="20"/>
          <w:szCs w:val="20"/>
        </w:rPr>
        <w:t xml:space="preserve"> Καθ. Σήφης Μπουζάκης</w:t>
      </w:r>
    </w:p>
    <w:p w:rsidR="00293BDF" w:rsidRPr="004C51F7" w:rsidRDefault="00293BDF" w:rsidP="004C51F7">
      <w:pPr>
        <w:jc w:val="center"/>
        <w:rPr>
          <w:sz w:val="20"/>
          <w:szCs w:val="20"/>
        </w:rPr>
      </w:pPr>
    </w:p>
    <w:tbl>
      <w:tblPr>
        <w:tblW w:w="10065" w:type="dxa"/>
        <w:jc w:val="center"/>
        <w:tblLayout w:type="fixed"/>
        <w:tblLook w:val="0000"/>
      </w:tblPr>
      <w:tblGrid>
        <w:gridCol w:w="1560"/>
        <w:gridCol w:w="8505"/>
      </w:tblGrid>
      <w:tr w:rsidR="00293BDF" w:rsidRPr="004C51F7" w:rsidTr="008D1D1B">
        <w:trPr>
          <w:cantSplit/>
          <w:jc w:val="center"/>
        </w:trPr>
        <w:tc>
          <w:tcPr>
            <w:tcW w:w="1560" w:type="dxa"/>
            <w:vMerge w:val="restart"/>
            <w:shd w:val="clear" w:color="auto" w:fill="99FF99"/>
          </w:tcPr>
          <w:p w:rsidR="00293BDF" w:rsidRPr="004C51F7" w:rsidRDefault="00293BDF" w:rsidP="004C51F7">
            <w:pPr>
              <w:jc w:val="center"/>
              <w:rPr>
                <w:color w:val="003300"/>
                <w:sz w:val="96"/>
                <w:szCs w:val="96"/>
              </w:rPr>
            </w:pPr>
            <w:r w:rsidRPr="004C51F7">
              <w:rPr>
                <w:color w:val="003300"/>
                <w:sz w:val="96"/>
                <w:szCs w:val="96"/>
              </w:rPr>
              <w:t>7</w:t>
            </w:r>
            <w:r w:rsidRPr="004C51F7">
              <w:rPr>
                <w:color w:val="003300"/>
                <w:sz w:val="96"/>
                <w:szCs w:val="96"/>
                <w:vertAlign w:val="superscript"/>
              </w:rPr>
              <w:t>ο</w:t>
            </w:r>
            <w:r w:rsidRPr="004C51F7">
              <w:rPr>
                <w:color w:val="003300"/>
                <w:sz w:val="96"/>
                <w:szCs w:val="96"/>
              </w:rPr>
              <w:t xml:space="preserve"> </w:t>
            </w:r>
          </w:p>
        </w:tc>
        <w:tc>
          <w:tcPr>
            <w:tcW w:w="8505" w:type="dxa"/>
            <w:shd w:val="clear" w:color="auto" w:fill="99FF99"/>
          </w:tcPr>
          <w:p w:rsidR="00293BDF" w:rsidRPr="004C51F7" w:rsidRDefault="00293BDF" w:rsidP="004C51F7">
            <w:pPr>
              <w:jc w:val="center"/>
              <w:rPr>
                <w:color w:val="003300"/>
                <w:sz w:val="28"/>
                <w:szCs w:val="28"/>
              </w:rPr>
            </w:pPr>
          </w:p>
          <w:p w:rsidR="00293BDF" w:rsidRPr="004C51F7" w:rsidRDefault="00293BDF" w:rsidP="004C51F7">
            <w:pPr>
              <w:keepNext/>
              <w:jc w:val="center"/>
              <w:outlineLvl w:val="0"/>
              <w:rPr>
                <w:b/>
                <w:color w:val="003300"/>
                <w:sz w:val="28"/>
                <w:szCs w:val="28"/>
              </w:rPr>
            </w:pPr>
            <w:r w:rsidRPr="004C51F7">
              <w:rPr>
                <w:b/>
                <w:color w:val="003300"/>
                <w:sz w:val="28"/>
                <w:szCs w:val="28"/>
              </w:rPr>
              <w:t>ΕΠΙΣΤΗΜΟΝΙΚΟ ΣΥΝΕΔΡΙΟ</w:t>
            </w:r>
          </w:p>
        </w:tc>
      </w:tr>
      <w:tr w:rsidR="00293BDF" w:rsidRPr="004C51F7" w:rsidTr="008D1D1B">
        <w:trPr>
          <w:cantSplit/>
          <w:jc w:val="center"/>
        </w:trPr>
        <w:tc>
          <w:tcPr>
            <w:tcW w:w="1560" w:type="dxa"/>
            <w:vMerge/>
            <w:shd w:val="clear" w:color="auto" w:fill="99FF99"/>
          </w:tcPr>
          <w:p w:rsidR="00293BDF" w:rsidRPr="004C51F7" w:rsidRDefault="00293BDF" w:rsidP="004C51F7">
            <w:pPr>
              <w:jc w:val="center"/>
              <w:rPr>
                <w:color w:val="00330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99FF99"/>
            <w:vAlign w:val="center"/>
          </w:tcPr>
          <w:p w:rsidR="00293BDF" w:rsidRPr="004C51F7" w:rsidRDefault="00293BDF" w:rsidP="004C51F7">
            <w:pPr>
              <w:rPr>
                <w:b/>
                <w:color w:val="003300"/>
                <w:sz w:val="28"/>
                <w:szCs w:val="28"/>
              </w:rPr>
            </w:pPr>
            <w:r w:rsidRPr="004C51F7">
              <w:rPr>
                <w:b/>
                <w:color w:val="003300"/>
                <w:sz w:val="28"/>
                <w:szCs w:val="28"/>
              </w:rPr>
              <w:t xml:space="preserve">          ΙΣΤΟΡΙΑΣ ΕΚΠΑΙΔΕΥΣΗΣ ΜΕ ΔΙΕΘΝΗ ΣΥΜΜΕΤΟΧΗ:</w:t>
            </w:r>
          </w:p>
          <w:p w:rsidR="00293BDF" w:rsidRPr="004C51F7" w:rsidRDefault="00293BDF" w:rsidP="004C51F7">
            <w:pPr>
              <w:jc w:val="center"/>
              <w:rPr>
                <w:b/>
                <w:color w:val="003300"/>
                <w:sz w:val="28"/>
                <w:szCs w:val="28"/>
              </w:rPr>
            </w:pPr>
            <w:r w:rsidRPr="004C51F7">
              <w:rPr>
                <w:b/>
                <w:color w:val="003300"/>
                <w:sz w:val="28"/>
                <w:szCs w:val="28"/>
              </w:rPr>
              <w:t>«</w:t>
            </w:r>
            <w:r w:rsidRPr="004C51F7">
              <w:rPr>
                <w:b/>
                <w:i/>
                <w:color w:val="003300"/>
                <w:sz w:val="28"/>
                <w:szCs w:val="28"/>
              </w:rPr>
              <w:t>Ποια γνώση έχει την πιο μεγάλη αξία: ιστορικές-συγκριτικές προσεγγίσεις»</w:t>
            </w:r>
          </w:p>
        </w:tc>
      </w:tr>
      <w:tr w:rsidR="00293BDF" w:rsidRPr="004C51F7" w:rsidTr="008D1D1B">
        <w:trPr>
          <w:cantSplit/>
          <w:jc w:val="center"/>
        </w:trPr>
        <w:tc>
          <w:tcPr>
            <w:tcW w:w="10065" w:type="dxa"/>
            <w:gridSpan w:val="2"/>
            <w:shd w:val="clear" w:color="auto" w:fill="99FF99"/>
          </w:tcPr>
          <w:p w:rsidR="00293BDF" w:rsidRPr="004C51F7" w:rsidRDefault="00293BDF" w:rsidP="004C51F7">
            <w:pPr>
              <w:keepNext/>
              <w:ind w:right="-58"/>
              <w:jc w:val="center"/>
              <w:outlineLvl w:val="8"/>
              <w:rPr>
                <w:b/>
                <w:color w:val="003300"/>
                <w:sz w:val="20"/>
                <w:szCs w:val="20"/>
              </w:rPr>
            </w:pPr>
            <w:r w:rsidRPr="004C51F7">
              <w:rPr>
                <w:b/>
                <w:color w:val="003300"/>
                <w:sz w:val="20"/>
                <w:szCs w:val="20"/>
              </w:rPr>
              <w:t>Συνεδριακό και Πολιτιστικό Κέντρο Πανεπιστημίου Πατρών</w:t>
            </w:r>
          </w:p>
          <w:p w:rsidR="00293BDF" w:rsidRPr="004C51F7" w:rsidRDefault="00293BDF" w:rsidP="004C51F7">
            <w:pPr>
              <w:keepNext/>
              <w:ind w:right="-58"/>
              <w:jc w:val="center"/>
              <w:outlineLvl w:val="8"/>
              <w:rPr>
                <w:b/>
                <w:color w:val="003300"/>
                <w:sz w:val="20"/>
                <w:szCs w:val="20"/>
                <w:lang w:val="en-US"/>
              </w:rPr>
            </w:pPr>
            <w:r w:rsidRPr="004C51F7">
              <w:rPr>
                <w:b/>
                <w:color w:val="003300"/>
                <w:sz w:val="20"/>
                <w:szCs w:val="20"/>
              </w:rPr>
              <w:t>27</w:t>
            </w:r>
            <w:r w:rsidRPr="004C51F7">
              <w:rPr>
                <w:b/>
                <w:color w:val="003300"/>
                <w:sz w:val="20"/>
                <w:szCs w:val="20"/>
                <w:lang w:val="en-US"/>
              </w:rPr>
              <w:t>-</w:t>
            </w:r>
            <w:r w:rsidRPr="004C51F7">
              <w:rPr>
                <w:b/>
                <w:color w:val="003300"/>
                <w:sz w:val="20"/>
                <w:szCs w:val="20"/>
              </w:rPr>
              <w:t>29  Ιουνίου 2013</w:t>
            </w:r>
          </w:p>
        </w:tc>
      </w:tr>
    </w:tbl>
    <w:p w:rsidR="00293BDF" w:rsidRPr="004C51F7" w:rsidRDefault="00293BDF" w:rsidP="004C51F7">
      <w:pPr>
        <w:spacing w:after="200" w:line="276" w:lineRule="auto"/>
        <w:rPr>
          <w:lang w:eastAsia="en-US"/>
        </w:rPr>
      </w:pPr>
    </w:p>
    <w:p w:rsidR="00293BDF" w:rsidRPr="00FD418E" w:rsidRDefault="00293BDF" w:rsidP="004C51F7">
      <w:pPr>
        <w:pStyle w:val="Heading2"/>
        <w:ind w:left="-709" w:right="-1050"/>
        <w:rPr>
          <w:sz w:val="20"/>
          <w:lang w:val="en-US"/>
        </w:rPr>
      </w:pPr>
    </w:p>
    <w:p w:rsidR="00293BDF" w:rsidRPr="00FD418E" w:rsidRDefault="00293BDF" w:rsidP="004C51F7">
      <w:pPr>
        <w:pStyle w:val="Heading2"/>
        <w:ind w:left="-709" w:right="-1050"/>
        <w:rPr>
          <w:sz w:val="20"/>
        </w:rPr>
      </w:pPr>
      <w:r w:rsidRPr="00FD418E">
        <w:rPr>
          <w:sz w:val="20"/>
        </w:rPr>
        <w:t>Δελτίο Συμμετοχής Συνέδρου</w:t>
      </w:r>
    </w:p>
    <w:p w:rsidR="00293BDF" w:rsidRPr="00FD418E" w:rsidRDefault="00293BDF" w:rsidP="004C51F7">
      <w:pPr>
        <w:pStyle w:val="BodyText"/>
        <w:ind w:left="-180" w:right="86"/>
        <w:jc w:val="both"/>
        <w:rPr>
          <w:sz w:val="20"/>
        </w:rPr>
      </w:pPr>
      <w:r w:rsidRPr="00FD418E">
        <w:rPr>
          <w:sz w:val="20"/>
        </w:rPr>
        <w:t xml:space="preserve">Παρακαλούμε να συμπληρώσετε με κεφαλαία γράμματα το παρόν Δελτίο Συμμετοχής και να το αποστείλετε με </w:t>
      </w:r>
      <w:r w:rsidRPr="00FD418E">
        <w:rPr>
          <w:sz w:val="20"/>
          <w:lang w:val="en-US"/>
        </w:rPr>
        <w:t>mail</w:t>
      </w:r>
      <w:r w:rsidRPr="00FD418E">
        <w:rPr>
          <w:sz w:val="20"/>
        </w:rPr>
        <w:t xml:space="preserve"> ή ταχυδρομικά στη Γραμματεία του Συνεδρίου: Πανεπιστήμιο Πατρών, Π.Τ.Δ.Ε., 26500 Ρίο Πάτρα, καθ. Σήφης Μπουζάκης</w:t>
      </w:r>
    </w:p>
    <w:p w:rsidR="00293BDF" w:rsidRDefault="00293BDF" w:rsidP="00ED2C2A">
      <w:pPr>
        <w:ind w:left="-180" w:right="86"/>
        <w:jc w:val="center"/>
      </w:pPr>
      <w:r w:rsidRPr="00FD418E">
        <w:rPr>
          <w:sz w:val="20"/>
          <w:szCs w:val="20"/>
        </w:rPr>
        <w:t xml:space="preserve">Τηλ. και </w:t>
      </w:r>
      <w:r w:rsidRPr="00FD418E">
        <w:rPr>
          <w:sz w:val="20"/>
          <w:szCs w:val="20"/>
          <w:lang w:val="en-US"/>
        </w:rPr>
        <w:t>fax</w:t>
      </w:r>
      <w:r w:rsidRPr="00FD418E">
        <w:rPr>
          <w:sz w:val="20"/>
          <w:szCs w:val="20"/>
        </w:rPr>
        <w:t xml:space="preserve">: 2610997685, </w:t>
      </w:r>
      <w:r w:rsidRPr="00FD418E">
        <w:rPr>
          <w:sz w:val="20"/>
          <w:szCs w:val="20"/>
          <w:lang w:val="en-US"/>
        </w:rPr>
        <w:t>e</w:t>
      </w:r>
      <w:r w:rsidRPr="00FD418E">
        <w:rPr>
          <w:sz w:val="20"/>
          <w:szCs w:val="20"/>
        </w:rPr>
        <w:t>-</w:t>
      </w:r>
      <w:r w:rsidRPr="00FD418E">
        <w:rPr>
          <w:sz w:val="20"/>
          <w:szCs w:val="20"/>
          <w:lang w:val="en-US"/>
        </w:rPr>
        <w:t>mail</w:t>
      </w:r>
      <w:r w:rsidRPr="00FD418E">
        <w:rPr>
          <w:sz w:val="20"/>
          <w:szCs w:val="20"/>
        </w:rPr>
        <w:t xml:space="preserve">: </w:t>
      </w:r>
      <w:hyperlink r:id="rId5" w:history="1">
        <w:r w:rsidRPr="00F155D7">
          <w:rPr>
            <w:rStyle w:val="Hyperlink"/>
          </w:rPr>
          <w:t>evsynedrio@upatras.gr</w:t>
        </w:r>
      </w:hyperlink>
      <w:r>
        <w:t xml:space="preserve"> </w:t>
      </w:r>
    </w:p>
    <w:p w:rsidR="00293BDF" w:rsidRPr="00FD418E" w:rsidRDefault="00293BDF" w:rsidP="00ED2C2A">
      <w:pPr>
        <w:ind w:left="-180" w:right="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Επώνυμο: …………………………………………… </w:t>
      </w:r>
      <w:r w:rsidRPr="00FD418E">
        <w:rPr>
          <w:sz w:val="20"/>
          <w:szCs w:val="20"/>
        </w:rPr>
        <w:t>Όνομα: ……………………………………………</w:t>
      </w:r>
    </w:p>
    <w:p w:rsidR="00293BDF" w:rsidRPr="00FD418E" w:rsidRDefault="00293BDF" w:rsidP="004C51F7">
      <w:pPr>
        <w:ind w:left="-180" w:right="86"/>
        <w:rPr>
          <w:sz w:val="20"/>
          <w:szCs w:val="20"/>
        </w:rPr>
      </w:pPr>
      <w:r>
        <w:rPr>
          <w:sz w:val="20"/>
          <w:szCs w:val="20"/>
        </w:rPr>
        <w:t>Τίτλος-Επαγγελματική</w:t>
      </w:r>
      <w:r w:rsidRPr="000A0E9F">
        <w:rPr>
          <w:sz w:val="20"/>
          <w:szCs w:val="20"/>
        </w:rPr>
        <w:t xml:space="preserve"> </w:t>
      </w:r>
      <w:r w:rsidRPr="00FD418E">
        <w:rPr>
          <w:sz w:val="20"/>
          <w:szCs w:val="20"/>
        </w:rPr>
        <w:t>Ιδιότητ</w:t>
      </w:r>
      <w:r>
        <w:rPr>
          <w:sz w:val="20"/>
          <w:szCs w:val="20"/>
        </w:rPr>
        <w:t>α:</w:t>
      </w:r>
      <w:r w:rsidRPr="00FD418E">
        <w:rPr>
          <w:sz w:val="20"/>
          <w:szCs w:val="20"/>
        </w:rPr>
        <w:t>…………………………………………………………………………...</w:t>
      </w:r>
    </w:p>
    <w:p w:rsidR="00293BDF" w:rsidRPr="00FD418E" w:rsidRDefault="00293BDF" w:rsidP="004C51F7">
      <w:pPr>
        <w:ind w:left="-180" w:right="86"/>
        <w:jc w:val="both"/>
        <w:rPr>
          <w:sz w:val="20"/>
          <w:szCs w:val="20"/>
        </w:rPr>
      </w:pPr>
      <w:r>
        <w:rPr>
          <w:sz w:val="20"/>
          <w:szCs w:val="20"/>
        </w:rPr>
        <w:t>Διεύθυνση:</w:t>
      </w:r>
      <w:r w:rsidRPr="00FD418E">
        <w:rPr>
          <w:sz w:val="20"/>
          <w:szCs w:val="20"/>
        </w:rPr>
        <w:t>…………………………………………………………………………………….……………</w:t>
      </w:r>
    </w:p>
    <w:p w:rsidR="00293BDF" w:rsidRPr="00FD418E" w:rsidRDefault="00293BDF" w:rsidP="004C51F7">
      <w:pPr>
        <w:ind w:left="-180" w:right="86"/>
        <w:jc w:val="both"/>
        <w:rPr>
          <w:sz w:val="20"/>
          <w:szCs w:val="20"/>
        </w:rPr>
      </w:pPr>
      <w:r w:rsidRPr="00FD418E">
        <w:rPr>
          <w:sz w:val="20"/>
          <w:szCs w:val="20"/>
        </w:rPr>
        <w:t>Περιοχή: …………………</w:t>
      </w:r>
      <w:r>
        <w:rPr>
          <w:sz w:val="20"/>
          <w:szCs w:val="20"/>
        </w:rPr>
        <w:t xml:space="preserve">……………….. Ταχ. Κώδικας: .………….. </w:t>
      </w:r>
      <w:r w:rsidRPr="00FD418E">
        <w:rPr>
          <w:sz w:val="20"/>
          <w:szCs w:val="20"/>
        </w:rPr>
        <w:t>Πόλη: ………………………….</w:t>
      </w:r>
    </w:p>
    <w:p w:rsidR="00293BDF" w:rsidRPr="00FD418E" w:rsidRDefault="00293BDF" w:rsidP="004C51F7">
      <w:pPr>
        <w:ind w:left="-180" w:right="86"/>
        <w:jc w:val="both"/>
        <w:rPr>
          <w:sz w:val="20"/>
          <w:szCs w:val="20"/>
        </w:rPr>
      </w:pPr>
      <w:r w:rsidRPr="00FD418E">
        <w:rPr>
          <w:sz w:val="20"/>
          <w:szCs w:val="20"/>
        </w:rPr>
        <w:t>Τηλ.</w:t>
      </w:r>
      <w:r>
        <w:rPr>
          <w:sz w:val="20"/>
          <w:szCs w:val="20"/>
        </w:rPr>
        <w:t>: ……………………………. Φαξ: ………………………….</w:t>
      </w:r>
      <w:r w:rsidRPr="00FD418E">
        <w:rPr>
          <w:sz w:val="20"/>
          <w:szCs w:val="20"/>
          <w:lang w:val="de-DE"/>
        </w:rPr>
        <w:t>E</w:t>
      </w:r>
      <w:r w:rsidRPr="00FD418E">
        <w:rPr>
          <w:sz w:val="20"/>
          <w:szCs w:val="20"/>
        </w:rPr>
        <w:t>-</w:t>
      </w:r>
      <w:r w:rsidRPr="00FD418E">
        <w:rPr>
          <w:sz w:val="20"/>
          <w:szCs w:val="20"/>
          <w:lang w:val="de-DE"/>
        </w:rPr>
        <w:t>mail</w:t>
      </w:r>
      <w:r w:rsidRPr="00FD418E">
        <w:rPr>
          <w:sz w:val="20"/>
          <w:szCs w:val="20"/>
        </w:rPr>
        <w:t>: ……………………….………</w:t>
      </w:r>
    </w:p>
    <w:p w:rsidR="00293BDF" w:rsidRPr="00FD418E" w:rsidRDefault="00293BDF" w:rsidP="004C51F7">
      <w:pPr>
        <w:ind w:left="-180" w:right="86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800"/>
      </w:tblGrid>
      <w:tr w:rsidR="00293BDF" w:rsidRPr="00FD418E" w:rsidTr="008D1D1B">
        <w:trPr>
          <w:cantSplit/>
        </w:trPr>
        <w:tc>
          <w:tcPr>
            <w:tcW w:w="5400" w:type="dxa"/>
            <w:vAlign w:val="center"/>
          </w:tcPr>
          <w:p w:rsidR="00293BDF" w:rsidRPr="00FD418E" w:rsidRDefault="00293BDF" w:rsidP="008D1D1B">
            <w:pPr>
              <w:ind w:left="-180" w:right="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ΣΥΜΜΕΤΕΧΟΝΤΕΣ</w:t>
            </w:r>
          </w:p>
        </w:tc>
        <w:tc>
          <w:tcPr>
            <w:tcW w:w="1800" w:type="dxa"/>
            <w:vAlign w:val="center"/>
          </w:tcPr>
          <w:p w:rsidR="00293BDF" w:rsidRPr="00FD418E" w:rsidRDefault="00293BDF" w:rsidP="008D1D1B">
            <w:pPr>
              <w:ind w:left="-180" w:right="86"/>
              <w:jc w:val="center"/>
              <w:rPr>
                <w:b/>
                <w:sz w:val="20"/>
                <w:szCs w:val="20"/>
                <w:lang w:val="de-DE"/>
              </w:rPr>
            </w:pPr>
            <w:r w:rsidRPr="00FD418E">
              <w:rPr>
                <w:b/>
                <w:sz w:val="20"/>
                <w:szCs w:val="20"/>
                <w:lang w:val="de-DE"/>
              </w:rPr>
              <w:t>EURO</w:t>
            </w:r>
          </w:p>
        </w:tc>
      </w:tr>
      <w:tr w:rsidR="00293BDF" w:rsidRPr="00FD418E" w:rsidTr="008D1D1B">
        <w:trPr>
          <w:cantSplit/>
        </w:trPr>
        <w:tc>
          <w:tcPr>
            <w:tcW w:w="5400" w:type="dxa"/>
            <w:vAlign w:val="center"/>
          </w:tcPr>
          <w:p w:rsidR="00293BDF" w:rsidRPr="00FD418E" w:rsidRDefault="00293BDF" w:rsidP="008D1D1B">
            <w:pPr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Εισηγητές - </w:t>
            </w:r>
            <w:r w:rsidRPr="00FD418E">
              <w:rPr>
                <w:sz w:val="20"/>
                <w:szCs w:val="20"/>
              </w:rPr>
              <w:t xml:space="preserve">Σύνεδροι  </w:t>
            </w:r>
          </w:p>
        </w:tc>
        <w:tc>
          <w:tcPr>
            <w:tcW w:w="1800" w:type="dxa"/>
            <w:vAlign w:val="center"/>
          </w:tcPr>
          <w:p w:rsidR="00293BDF" w:rsidRPr="00FD418E" w:rsidRDefault="00293BDF" w:rsidP="008D1D1B">
            <w:pPr>
              <w:ind w:left="-180" w:right="86"/>
              <w:jc w:val="center"/>
              <w:rPr>
                <w:b/>
                <w:sz w:val="20"/>
                <w:szCs w:val="20"/>
              </w:rPr>
            </w:pPr>
            <w:r w:rsidRPr="00FD418E">
              <w:rPr>
                <w:b/>
                <w:sz w:val="20"/>
                <w:szCs w:val="20"/>
              </w:rPr>
              <w:t>50</w:t>
            </w:r>
          </w:p>
        </w:tc>
      </w:tr>
      <w:tr w:rsidR="00293BDF" w:rsidRPr="00FD418E" w:rsidTr="008D1D1B">
        <w:trPr>
          <w:cantSplit/>
        </w:trPr>
        <w:tc>
          <w:tcPr>
            <w:tcW w:w="5400" w:type="dxa"/>
            <w:vAlign w:val="center"/>
          </w:tcPr>
          <w:p w:rsidR="00293BDF" w:rsidRPr="00FD418E" w:rsidRDefault="00293BDF" w:rsidP="008D1D1B">
            <w:pPr>
              <w:ind w:left="-540"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Pr="00FD418E">
              <w:rPr>
                <w:sz w:val="20"/>
                <w:szCs w:val="20"/>
              </w:rPr>
              <w:t>Φοιτητές</w:t>
            </w:r>
          </w:p>
        </w:tc>
        <w:tc>
          <w:tcPr>
            <w:tcW w:w="1800" w:type="dxa"/>
            <w:vAlign w:val="center"/>
          </w:tcPr>
          <w:p w:rsidR="00293BDF" w:rsidRPr="00FD418E" w:rsidRDefault="00293BDF" w:rsidP="008D1D1B">
            <w:pPr>
              <w:ind w:left="-180" w:right="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418E">
              <w:rPr>
                <w:b/>
                <w:sz w:val="20"/>
                <w:szCs w:val="20"/>
              </w:rPr>
              <w:t>0</w:t>
            </w:r>
          </w:p>
        </w:tc>
      </w:tr>
    </w:tbl>
    <w:p w:rsidR="00293BDF" w:rsidRPr="00FD418E" w:rsidRDefault="00293BDF" w:rsidP="004C51F7">
      <w:pPr>
        <w:ind w:left="-180" w:right="86"/>
        <w:jc w:val="center"/>
        <w:rPr>
          <w:sz w:val="20"/>
          <w:szCs w:val="20"/>
        </w:rPr>
      </w:pPr>
    </w:p>
    <w:p w:rsidR="00293BDF" w:rsidRPr="00FD418E" w:rsidRDefault="00293BDF" w:rsidP="004C51F7">
      <w:pPr>
        <w:ind w:left="-180" w:right="86"/>
        <w:rPr>
          <w:b/>
          <w:sz w:val="20"/>
          <w:szCs w:val="20"/>
        </w:rPr>
      </w:pPr>
      <w:r w:rsidRPr="00FD418E">
        <w:rPr>
          <w:b/>
          <w:sz w:val="20"/>
          <w:szCs w:val="20"/>
        </w:rPr>
        <w:t xml:space="preserve">        Τα έξοδα συμμετοχής περιλαμβάνουν:                                       Προτάσεις για διαμονή:</w:t>
      </w:r>
    </w:p>
    <w:tbl>
      <w:tblPr>
        <w:tblW w:w="0" w:type="auto"/>
        <w:jc w:val="center"/>
        <w:tblInd w:w="-83" w:type="dxa"/>
        <w:tblLayout w:type="fixed"/>
        <w:tblLook w:val="0000"/>
      </w:tblPr>
      <w:tblGrid>
        <w:gridCol w:w="4459"/>
        <w:gridCol w:w="1980"/>
        <w:gridCol w:w="1440"/>
        <w:gridCol w:w="1688"/>
      </w:tblGrid>
      <w:tr w:rsidR="00293BDF" w:rsidRPr="00FD418E" w:rsidTr="008D1D1B">
        <w:trPr>
          <w:jc w:val="center"/>
        </w:trPr>
        <w:tc>
          <w:tcPr>
            <w:tcW w:w="4459" w:type="dxa"/>
          </w:tcPr>
          <w:p w:rsidR="00293BDF" w:rsidRPr="00FD418E" w:rsidRDefault="00293BDF" w:rsidP="008D1D1B">
            <w:pPr>
              <w:ind w:right="86"/>
              <w:jc w:val="center"/>
              <w:rPr>
                <w:sz w:val="20"/>
                <w:szCs w:val="20"/>
                <w:u w:val="single"/>
              </w:rPr>
            </w:pPr>
            <w:r w:rsidRPr="00FD418E">
              <w:rPr>
                <w:sz w:val="20"/>
                <w:szCs w:val="20"/>
                <w:u w:val="single"/>
              </w:rPr>
              <w:t>Για συνέδρους και εισηγητές,</w:t>
            </w:r>
            <w:r w:rsidRPr="00FD418E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:rsidR="00293BDF" w:rsidRPr="00FD418E" w:rsidRDefault="00293BDF" w:rsidP="008D1D1B">
            <w:pPr>
              <w:pStyle w:val="Heading5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3BDF" w:rsidRPr="00FD418E" w:rsidRDefault="00293BDF" w:rsidP="008D1D1B">
            <w:pPr>
              <w:pStyle w:val="Heading8"/>
              <w:ind w:left="-17" w:right="-30"/>
              <w:rPr>
                <w:sz w:val="20"/>
              </w:rPr>
            </w:pPr>
          </w:p>
        </w:tc>
        <w:tc>
          <w:tcPr>
            <w:tcW w:w="1688" w:type="dxa"/>
          </w:tcPr>
          <w:p w:rsidR="00293BDF" w:rsidRPr="00FD418E" w:rsidRDefault="00293BDF" w:rsidP="008D1D1B">
            <w:pPr>
              <w:rPr>
                <w:sz w:val="20"/>
                <w:szCs w:val="20"/>
                <w:u w:val="single"/>
              </w:rPr>
            </w:pP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 w:val="restart"/>
          </w:tcPr>
          <w:p w:rsidR="00293BDF" w:rsidRPr="00FD418E" w:rsidRDefault="00293BDF" w:rsidP="00323448">
            <w:pPr>
              <w:numPr>
                <w:ilvl w:val="0"/>
                <w:numId w:val="2"/>
              </w:num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</w:rPr>
              <w:t>Παρακολούθηση όλων των επιστημονικών εκδηλώσεων</w:t>
            </w:r>
          </w:p>
          <w:p w:rsidR="00293BDF" w:rsidRPr="00FD418E" w:rsidRDefault="00293BDF" w:rsidP="008D1D1B">
            <w:pPr>
              <w:ind w:left="51" w:right="86"/>
              <w:rPr>
                <w:sz w:val="20"/>
                <w:szCs w:val="20"/>
              </w:rPr>
            </w:pPr>
          </w:p>
          <w:p w:rsidR="00293BDF" w:rsidRPr="00FD418E" w:rsidRDefault="00293BDF" w:rsidP="00323448">
            <w:pPr>
              <w:numPr>
                <w:ilvl w:val="0"/>
                <w:numId w:val="2"/>
              </w:num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</w:rPr>
              <w:t>Φάκελο με τα έντυπα του Συνεδρίου.</w:t>
            </w:r>
          </w:p>
          <w:p w:rsidR="00293BDF" w:rsidRPr="00FD418E" w:rsidRDefault="00293BDF" w:rsidP="008D1D1B">
            <w:pPr>
              <w:ind w:left="51" w:right="86"/>
              <w:rPr>
                <w:sz w:val="20"/>
                <w:szCs w:val="20"/>
              </w:rPr>
            </w:pPr>
          </w:p>
          <w:p w:rsidR="00293BDF" w:rsidRPr="00FD418E" w:rsidRDefault="00293BDF" w:rsidP="00323448">
            <w:pPr>
              <w:numPr>
                <w:ilvl w:val="0"/>
                <w:numId w:val="2"/>
              </w:num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</w:rPr>
              <w:t>Βεβαίωση συμμετοχής</w:t>
            </w:r>
          </w:p>
          <w:p w:rsidR="00293BDF" w:rsidRPr="00FD418E" w:rsidRDefault="00293BDF" w:rsidP="008D1D1B">
            <w:pPr>
              <w:ind w:left="51" w:right="86"/>
              <w:rPr>
                <w:sz w:val="20"/>
                <w:szCs w:val="20"/>
              </w:rPr>
            </w:pPr>
          </w:p>
          <w:p w:rsidR="00293BDF" w:rsidRDefault="00293BDF" w:rsidP="00323448">
            <w:pPr>
              <w:numPr>
                <w:ilvl w:val="0"/>
                <w:numId w:val="2"/>
              </w:num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</w:rPr>
              <w:t>Καφέ</w:t>
            </w:r>
            <w:r w:rsidRPr="00933F8A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αναψυκτικά</w:t>
            </w:r>
            <w:r w:rsidRPr="00FD418E">
              <w:rPr>
                <w:sz w:val="20"/>
                <w:szCs w:val="20"/>
              </w:rPr>
              <w:t xml:space="preserve"> κατά τα διαλείμματα</w:t>
            </w:r>
          </w:p>
          <w:p w:rsidR="00293BDF" w:rsidRPr="00FD418E" w:rsidRDefault="00293BDF" w:rsidP="00323448">
            <w:pPr>
              <w:ind w:right="86"/>
              <w:rPr>
                <w:sz w:val="20"/>
                <w:szCs w:val="20"/>
              </w:rPr>
            </w:pPr>
          </w:p>
          <w:p w:rsidR="00293BDF" w:rsidRPr="00323448" w:rsidRDefault="00293BDF" w:rsidP="00323448">
            <w:pPr>
              <w:pStyle w:val="ListParagraph"/>
              <w:numPr>
                <w:ilvl w:val="0"/>
                <w:numId w:val="2"/>
              </w:numPr>
              <w:ind w:right="86"/>
              <w:rPr>
                <w:sz w:val="20"/>
                <w:szCs w:val="20"/>
              </w:rPr>
            </w:pPr>
            <w:r w:rsidRPr="00323448">
              <w:rPr>
                <w:sz w:val="20"/>
                <w:szCs w:val="20"/>
              </w:rPr>
              <w:t>Μπουφέ</w:t>
            </w:r>
          </w:p>
          <w:p w:rsidR="00293BDF" w:rsidRPr="00FD418E" w:rsidRDefault="00293BDF" w:rsidP="008D1D1B">
            <w:pPr>
              <w:ind w:left="5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  <w:tcBorders>
              <w:right w:val="single" w:sz="4" w:space="0" w:color="auto"/>
            </w:tcBorders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pStyle w:val="Heading5"/>
              <w:rPr>
                <w:b/>
                <w:sz w:val="20"/>
                <w:szCs w:val="20"/>
              </w:rPr>
            </w:pPr>
            <w:r w:rsidRPr="00FD418E">
              <w:rPr>
                <w:b/>
                <w:sz w:val="20"/>
                <w:szCs w:val="20"/>
              </w:rPr>
              <w:t>Ξενοδοχείο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pStyle w:val="Heading8"/>
              <w:ind w:left="-17" w:right="-30"/>
              <w:rPr>
                <w:b/>
                <w:sz w:val="20"/>
              </w:rPr>
            </w:pPr>
            <w:r w:rsidRPr="00FD418E">
              <w:rPr>
                <w:b/>
                <w:sz w:val="20"/>
              </w:rPr>
              <w:t>Κατηγορία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b/>
                <w:sz w:val="20"/>
                <w:szCs w:val="20"/>
                <w:u w:val="single"/>
              </w:rPr>
            </w:pPr>
            <w:r w:rsidRPr="00FD418E">
              <w:rPr>
                <w:b/>
                <w:sz w:val="20"/>
                <w:szCs w:val="20"/>
                <w:u w:val="single"/>
              </w:rPr>
              <w:t>Τηλέφωνο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  <w:lang w:val="en-US"/>
              </w:rPr>
            </w:pPr>
            <w:r w:rsidRPr="00FD418E">
              <w:rPr>
                <w:sz w:val="20"/>
                <w:szCs w:val="20"/>
                <w:lang w:val="en-US"/>
              </w:rPr>
              <w:t xml:space="preserve">Porto </w:t>
            </w:r>
            <w:smartTag w:uri="urn:schemas-microsoft-com:office:smarttags" w:element="place">
              <w:r w:rsidRPr="00FD418E">
                <w:rPr>
                  <w:sz w:val="20"/>
                  <w:szCs w:val="20"/>
                  <w:lang w:val="en-US"/>
                </w:rPr>
                <w:t>Rio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5B065C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 xml:space="preserve">992212 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Astir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>277502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Tzaki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>453960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Delfini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>421001-5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Castello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 xml:space="preserve">992986 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Mediterranee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>279602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D418E">
                  <w:rPr>
                    <w:sz w:val="20"/>
                    <w:szCs w:val="20"/>
                    <w:lang w:val="en-US"/>
                  </w:rPr>
                  <w:t>Achaia</w:t>
                </w:r>
              </w:smartTag>
              <w:r w:rsidRPr="00FD418E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FD418E">
                  <w:rPr>
                    <w:sz w:val="20"/>
                    <w:szCs w:val="20"/>
                    <w:lang w:val="en-US"/>
                  </w:rPr>
                  <w:t>Beach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5B065C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  <w:r w:rsidRPr="00FD418E">
              <w:rPr>
                <w:sz w:val="20"/>
                <w:szCs w:val="20"/>
                <w:lang w:val="en-US"/>
              </w:rPr>
              <w:t>2610</w:t>
            </w:r>
            <w:r w:rsidRPr="00FD418E">
              <w:rPr>
                <w:sz w:val="20"/>
                <w:szCs w:val="20"/>
              </w:rPr>
              <w:t>991801-4</w:t>
            </w: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</w:p>
        </w:tc>
      </w:tr>
      <w:tr w:rsidR="00293BDF" w:rsidRPr="00FD418E" w:rsidTr="008D1D1B">
        <w:trPr>
          <w:jc w:val="center"/>
        </w:trPr>
        <w:tc>
          <w:tcPr>
            <w:tcW w:w="4459" w:type="dxa"/>
            <w:vMerge/>
          </w:tcPr>
          <w:p w:rsidR="00293BDF" w:rsidRPr="00FD418E" w:rsidRDefault="00293BDF" w:rsidP="008D1D1B">
            <w:pPr>
              <w:numPr>
                <w:ilvl w:val="0"/>
                <w:numId w:val="1"/>
              </w:numPr>
              <w:tabs>
                <w:tab w:val="clear" w:pos="644"/>
              </w:tabs>
              <w:ind w:left="391" w:right="86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93BDF" w:rsidRPr="00FD418E" w:rsidRDefault="00293BDF" w:rsidP="008D1D1B">
            <w:pPr>
              <w:ind w:right="86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3BDF" w:rsidRPr="00FD418E" w:rsidRDefault="00293BDF" w:rsidP="008D1D1B">
            <w:pPr>
              <w:ind w:left="-17"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293BDF" w:rsidRPr="00FD418E" w:rsidRDefault="00293BDF" w:rsidP="008D1D1B">
            <w:pPr>
              <w:rPr>
                <w:sz w:val="20"/>
                <w:szCs w:val="20"/>
              </w:rPr>
            </w:pPr>
          </w:p>
        </w:tc>
      </w:tr>
    </w:tbl>
    <w:p w:rsidR="00293BDF" w:rsidRPr="00FD418E" w:rsidRDefault="00293BDF" w:rsidP="004C51F7">
      <w:pPr>
        <w:ind w:left="-180" w:right="86"/>
        <w:jc w:val="both"/>
        <w:rPr>
          <w:b/>
          <w:sz w:val="20"/>
          <w:szCs w:val="20"/>
          <w:lang w:val="en-US"/>
        </w:rPr>
      </w:pPr>
    </w:p>
    <w:p w:rsidR="00293BDF" w:rsidRPr="00933F8A" w:rsidRDefault="00293BDF" w:rsidP="00933F8A">
      <w:pPr>
        <w:ind w:left="-180" w:right="86"/>
        <w:jc w:val="both"/>
        <w:rPr>
          <w:sz w:val="20"/>
          <w:szCs w:val="20"/>
        </w:rPr>
      </w:pPr>
      <w:r w:rsidRPr="00FD418E">
        <w:rPr>
          <w:b/>
          <w:sz w:val="20"/>
          <w:szCs w:val="20"/>
        </w:rPr>
        <w:t xml:space="preserve">Τρόπος πληρωμής: </w:t>
      </w:r>
      <w:r w:rsidRPr="00FD418E">
        <w:rPr>
          <w:sz w:val="20"/>
          <w:szCs w:val="20"/>
        </w:rPr>
        <w:t>Μέσω τραπέζης</w:t>
      </w:r>
      <w:r w:rsidRPr="00933F8A">
        <w:rPr>
          <w:sz w:val="20"/>
          <w:szCs w:val="20"/>
        </w:rPr>
        <w:t xml:space="preserve"> </w:t>
      </w:r>
      <w:r w:rsidRPr="00933F8A">
        <w:rPr>
          <w:sz w:val="20"/>
          <w:szCs w:val="20"/>
          <w:lang w:val="en-US"/>
        </w:rPr>
        <w:t>Alpha</w:t>
      </w:r>
      <w:r w:rsidRPr="00933F8A">
        <w:rPr>
          <w:sz w:val="20"/>
          <w:szCs w:val="20"/>
        </w:rPr>
        <w:t xml:space="preserve"> </w:t>
      </w:r>
      <w:r w:rsidRPr="00933F8A">
        <w:rPr>
          <w:sz w:val="20"/>
          <w:szCs w:val="20"/>
          <w:lang w:val="en-US"/>
        </w:rPr>
        <w:t>Bank</w:t>
      </w:r>
      <w:r w:rsidRPr="00933F8A">
        <w:rPr>
          <w:sz w:val="20"/>
          <w:szCs w:val="20"/>
        </w:rPr>
        <w:t xml:space="preserve"> </w:t>
      </w:r>
      <w:r w:rsidRPr="00FD418E">
        <w:rPr>
          <w:sz w:val="20"/>
          <w:szCs w:val="20"/>
        </w:rPr>
        <w:t xml:space="preserve"> Αρ. Λογαριασμού</w:t>
      </w:r>
      <w:r>
        <w:rPr>
          <w:sz w:val="20"/>
          <w:szCs w:val="20"/>
        </w:rPr>
        <w:t>: 530 002101 497807</w:t>
      </w:r>
      <w:r w:rsidRPr="00FD4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D418E">
        <w:rPr>
          <w:sz w:val="20"/>
          <w:szCs w:val="20"/>
        </w:rPr>
        <w:t xml:space="preserve">(Παρακαλούμε, μαζί με το Δελτίο Συμμετοχής να μας αποσταλεί  και φωτοαντίγραφο απόδειξης της τράπεζας ταχυδρομικώς ή με </w:t>
      </w:r>
      <w:r w:rsidRPr="00FD418E">
        <w:rPr>
          <w:sz w:val="20"/>
          <w:szCs w:val="20"/>
          <w:lang w:val="en-US"/>
        </w:rPr>
        <w:t>Fax</w:t>
      </w:r>
      <w:r w:rsidRPr="00FD418E">
        <w:rPr>
          <w:sz w:val="20"/>
          <w:szCs w:val="20"/>
        </w:rPr>
        <w:t>) με τα στοιχεία αυτά εντάσσεσθε στη λίστα των συνέδρων.</w:t>
      </w:r>
    </w:p>
    <w:p w:rsidR="00293BDF" w:rsidRPr="00FD418E" w:rsidRDefault="00293BDF" w:rsidP="004C51F7">
      <w:pPr>
        <w:ind w:left="-180" w:right="86"/>
        <w:rPr>
          <w:sz w:val="20"/>
          <w:szCs w:val="20"/>
        </w:rPr>
      </w:pPr>
    </w:p>
    <w:p w:rsidR="00293BDF" w:rsidRDefault="00293BDF" w:rsidP="004C51F7">
      <w:pPr>
        <w:pStyle w:val="Heading7"/>
        <w:ind w:left="0" w:right="-94"/>
        <w:jc w:val="center"/>
        <w:rPr>
          <w:b w:val="0"/>
          <w:sz w:val="20"/>
        </w:rPr>
      </w:pPr>
      <w:r w:rsidRPr="00FD418E">
        <w:rPr>
          <w:sz w:val="20"/>
        </w:rPr>
        <w:t>ΓΡΑΜΜΑΤΕΙΑ:</w:t>
      </w:r>
      <w:r>
        <w:rPr>
          <w:b w:val="0"/>
          <w:sz w:val="20"/>
        </w:rPr>
        <w:t xml:space="preserve"> Παρασκευάς Μεϊ</w:t>
      </w:r>
      <w:r w:rsidRPr="00FD418E">
        <w:rPr>
          <w:b w:val="0"/>
          <w:sz w:val="20"/>
        </w:rPr>
        <w:t xml:space="preserve">μέτης, </w:t>
      </w:r>
      <w:r>
        <w:rPr>
          <w:b w:val="0"/>
          <w:sz w:val="20"/>
        </w:rPr>
        <w:t xml:space="preserve">Απόστολος </w:t>
      </w:r>
      <w:r w:rsidRPr="00BD041B">
        <w:rPr>
          <w:b w:val="0"/>
          <w:sz w:val="20"/>
        </w:rPr>
        <w:t>Κακογιάννης</w:t>
      </w:r>
    </w:p>
    <w:p w:rsidR="00293BDF" w:rsidRDefault="00293BDF" w:rsidP="00746BA6">
      <w:pPr>
        <w:pStyle w:val="Heading7"/>
        <w:ind w:left="0" w:right="-94"/>
        <w:jc w:val="center"/>
      </w:pPr>
      <w:r w:rsidRPr="00FD418E">
        <w:rPr>
          <w:b w:val="0"/>
          <w:sz w:val="20"/>
        </w:rPr>
        <w:t xml:space="preserve">Τηλ. και </w:t>
      </w:r>
      <w:r w:rsidRPr="00FD418E">
        <w:rPr>
          <w:b w:val="0"/>
          <w:sz w:val="20"/>
          <w:lang w:val="en-US"/>
        </w:rPr>
        <w:t>fax</w:t>
      </w:r>
      <w:r w:rsidRPr="00FD418E">
        <w:rPr>
          <w:b w:val="0"/>
          <w:sz w:val="20"/>
        </w:rPr>
        <w:t>: 2610997685</w:t>
      </w:r>
      <w:r w:rsidRPr="00FD418E">
        <w:rPr>
          <w:sz w:val="20"/>
        </w:rPr>
        <w:t xml:space="preserve"> </w:t>
      </w:r>
      <w:r w:rsidRPr="00FD418E">
        <w:rPr>
          <w:sz w:val="20"/>
          <w:lang w:val="en-US"/>
        </w:rPr>
        <w:t>e</w:t>
      </w:r>
      <w:r w:rsidRPr="00FD418E">
        <w:rPr>
          <w:sz w:val="20"/>
        </w:rPr>
        <w:t>-</w:t>
      </w:r>
      <w:r w:rsidRPr="00FD418E">
        <w:rPr>
          <w:sz w:val="20"/>
          <w:lang w:val="en-US"/>
        </w:rPr>
        <w:t>mail</w:t>
      </w:r>
      <w:r w:rsidRPr="00FD418E">
        <w:rPr>
          <w:sz w:val="20"/>
        </w:rPr>
        <w:t xml:space="preserve">: </w:t>
      </w:r>
      <w:hyperlink r:id="rId6" w:history="1">
        <w:r w:rsidRPr="00F155D7">
          <w:rPr>
            <w:rStyle w:val="Hyperlink"/>
          </w:rPr>
          <w:t>evsynedrio@upatras.gr</w:t>
        </w:r>
      </w:hyperlink>
      <w:r>
        <w:t xml:space="preserve"> </w:t>
      </w:r>
      <w:bookmarkStart w:id="0" w:name="_GoBack"/>
      <w:bookmarkEnd w:id="0"/>
    </w:p>
    <w:sectPr w:rsidR="00293BDF" w:rsidSect="00A90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D8F"/>
    <w:multiLevelType w:val="hybridMultilevel"/>
    <w:tmpl w:val="535AFB16"/>
    <w:lvl w:ilvl="0" w:tplc="1F24009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82D36"/>
    <w:multiLevelType w:val="hybridMultilevel"/>
    <w:tmpl w:val="5500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F7"/>
    <w:rsid w:val="000A0E9F"/>
    <w:rsid w:val="00293BDF"/>
    <w:rsid w:val="00323448"/>
    <w:rsid w:val="003C0C37"/>
    <w:rsid w:val="004C51F7"/>
    <w:rsid w:val="005B065C"/>
    <w:rsid w:val="00746BA6"/>
    <w:rsid w:val="008D1D1B"/>
    <w:rsid w:val="00902471"/>
    <w:rsid w:val="00933F8A"/>
    <w:rsid w:val="00A903B2"/>
    <w:rsid w:val="00AC2668"/>
    <w:rsid w:val="00BD041B"/>
    <w:rsid w:val="00DC19A3"/>
    <w:rsid w:val="00ED2C2A"/>
    <w:rsid w:val="00F155D7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C51F7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51F7"/>
    <w:pPr>
      <w:keepNext/>
      <w:outlineLvl w:val="0"/>
    </w:pPr>
    <w:rPr>
      <w:color w:val="00008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1F7"/>
    <w:pPr>
      <w:keepNext/>
      <w:jc w:val="center"/>
      <w:outlineLvl w:val="1"/>
    </w:pPr>
    <w:rPr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51F7"/>
    <w:pPr>
      <w:keepNext/>
      <w:ind w:right="-60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51F7"/>
    <w:pPr>
      <w:keepNext/>
      <w:ind w:right="86"/>
      <w:outlineLvl w:val="4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51F7"/>
    <w:pPr>
      <w:keepNext/>
      <w:ind w:left="-709" w:right="-1050"/>
      <w:outlineLvl w:val="6"/>
    </w:pPr>
    <w:rPr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51F7"/>
    <w:pPr>
      <w:keepNext/>
      <w:ind w:left="-108" w:right="-108"/>
      <w:jc w:val="center"/>
      <w:outlineLvl w:val="7"/>
    </w:pPr>
    <w:rPr>
      <w:sz w:val="22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51F7"/>
    <w:pPr>
      <w:keepNext/>
      <w:ind w:right="-58"/>
      <w:jc w:val="both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1F7"/>
    <w:rPr>
      <w:rFonts w:ascii="Times New Roman" w:hAnsi="Times New Roman" w:cs="Times New Roman"/>
      <w:color w:val="000080"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1F7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51F7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51F7"/>
    <w:rPr>
      <w:rFonts w:ascii="Times New Roman" w:hAnsi="Times New Roman" w:cs="Times New Roman"/>
      <w:sz w:val="24"/>
      <w:szCs w:val="24"/>
      <w:u w:val="single"/>
      <w:lang w:eastAsia="el-G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51F7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51F7"/>
    <w:rPr>
      <w:rFonts w:ascii="Times New Roman" w:hAnsi="Times New Roman" w:cs="Times New Roman"/>
      <w:sz w:val="20"/>
      <w:szCs w:val="20"/>
      <w:u w:val="single"/>
      <w:lang w:eastAsia="el-G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51F7"/>
    <w:rPr>
      <w:rFonts w:ascii="Times New Roman" w:hAnsi="Times New Roman" w:cs="Times New Roman"/>
      <w:b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4C51F7"/>
    <w:pPr>
      <w:jc w:val="center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51F7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4C51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5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1F7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32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ynedrio@upatras.gr" TargetMode="External"/><Relationship Id="rId5" Type="http://schemas.openxmlformats.org/officeDocument/2006/relationships/hyperlink" Target="mailto:evsynedrio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subject/>
  <dc:creator>User</dc:creator>
  <cp:keywords/>
  <dc:description/>
  <cp:lastModifiedBy>Eleni</cp:lastModifiedBy>
  <cp:revision>2</cp:revision>
  <cp:lastPrinted>2013-05-29T06:58:00Z</cp:lastPrinted>
  <dcterms:created xsi:type="dcterms:W3CDTF">2013-10-02T11:35:00Z</dcterms:created>
  <dcterms:modified xsi:type="dcterms:W3CDTF">2013-10-02T11:35:00Z</dcterms:modified>
</cp:coreProperties>
</file>