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E8D" w:rsidRDefault="00870E8D" w:rsidP="00870E8D">
      <w:pPr>
        <w:spacing w:after="0" w:line="240" w:lineRule="auto"/>
        <w:rPr>
          <w:rFonts w:ascii="Arial" w:eastAsia="Times New Roman" w:hAnsi="Arial" w:cs="Arial"/>
          <w:b/>
          <w:bCs/>
          <w:color w:val="000066"/>
          <w:sz w:val="32"/>
          <w:szCs w:val="32"/>
          <w:lang w:val="en-US" w:eastAsia="el-GR"/>
        </w:rPr>
      </w:pPr>
      <w:r w:rsidRPr="00870E8D">
        <w:rPr>
          <w:rFonts w:ascii="Arial" w:eastAsia="Times New Roman" w:hAnsi="Arial" w:cs="Arial"/>
          <w:b/>
          <w:bCs/>
          <w:color w:val="000066"/>
          <w:sz w:val="32"/>
          <w:szCs w:val="32"/>
          <w:lang w:eastAsia="el-GR"/>
        </w:rPr>
        <w:t>Οι λόγοι του Ζολώτα στην "αγγλική"</w:t>
      </w:r>
    </w:p>
    <w:p w:rsidR="00870E8D" w:rsidRDefault="00870E8D" w:rsidP="00870E8D">
      <w:pPr>
        <w:spacing w:after="0" w:line="240" w:lineRule="auto"/>
        <w:rPr>
          <w:rFonts w:ascii="Arial" w:eastAsia="Times New Roman" w:hAnsi="Arial" w:cs="Arial"/>
          <w:b/>
          <w:bCs/>
          <w:color w:val="000066"/>
          <w:sz w:val="32"/>
          <w:szCs w:val="32"/>
          <w:lang w:val="en-US" w:eastAsia="el-GR"/>
        </w:rPr>
      </w:pPr>
    </w:p>
    <w:p w:rsidR="00870E8D" w:rsidRPr="00870E8D" w:rsidRDefault="00870E8D" w:rsidP="00870E8D">
      <w:pPr>
        <w:spacing w:after="0" w:line="240" w:lineRule="auto"/>
        <w:rPr>
          <w:rFonts w:ascii="Arial" w:eastAsia="Times New Roman" w:hAnsi="Arial" w:cs="Arial"/>
          <w:color w:val="000000"/>
          <w:sz w:val="24"/>
          <w:szCs w:val="24"/>
          <w:lang w:eastAsia="el-GR"/>
        </w:rPr>
      </w:pPr>
      <w:r w:rsidRPr="00870E8D">
        <w:rPr>
          <w:rFonts w:ascii="Arial" w:eastAsia="Times New Roman" w:hAnsi="Arial" w:cs="Arial"/>
          <w:b/>
          <w:bCs/>
          <w:color w:val="000066"/>
          <w:sz w:val="19"/>
          <w:szCs w:val="19"/>
          <w:lang w:eastAsia="el-GR"/>
        </w:rPr>
        <w:br/>
      </w:r>
      <w:r>
        <w:rPr>
          <w:rFonts w:ascii="Arial" w:eastAsia="Times New Roman" w:hAnsi="Arial" w:cs="Arial"/>
          <w:b/>
          <w:bCs/>
          <w:color w:val="000000"/>
          <w:sz w:val="24"/>
          <w:szCs w:val="24"/>
          <w:lang w:eastAsia="el-GR"/>
        </w:rPr>
        <w:t>Πα</w:t>
      </w:r>
      <w:r w:rsidRPr="00870E8D">
        <w:rPr>
          <w:rFonts w:ascii="Arial" w:eastAsia="Times New Roman" w:hAnsi="Arial" w:cs="Arial"/>
          <w:b/>
          <w:bCs/>
          <w:color w:val="000000"/>
          <w:sz w:val="24"/>
          <w:szCs w:val="24"/>
          <w:lang w:eastAsia="el-GR"/>
        </w:rPr>
        <w:t>ρατίθενται οι εκπληκτικά ευρηματικοί λόγοι που εκφώνησε ο καθηγητής πανεπιστημίου, ακαδημαϊκός και πρώην πρωθυπουργός Ξενοφών Ζολώτας το 1957.</w:t>
      </w:r>
      <w:r w:rsidRPr="00870E8D">
        <w:rPr>
          <w:rFonts w:ascii="Arial" w:eastAsia="Times New Roman" w:hAnsi="Arial" w:cs="Arial"/>
          <w:b/>
          <w:bCs/>
          <w:color w:val="000000"/>
          <w:sz w:val="24"/>
          <w:szCs w:val="24"/>
          <w:lang w:eastAsia="el-GR"/>
        </w:rPr>
        <w:br/>
        <w:t xml:space="preserve">Σε αυτούς, μολονότι το κείμενο είναι γραμμένο στην αγγλική γλώσσα, ο συντάκτης χρησιμοποιεί αποκλειστικά (πλην κάποιων απαραίτητων συνδέσμων, άρθρων κτλ) ελληνικές λέξεις που αποτελούν δάνεια της ελληνικής προς την αγγλική γλώσσα! Η πρωτότυπη και ιδιαιτέρως ευφυής αυτή ιδέα, η οποία δεν προβάλλεται σχεδόν καθόλου, βρίσκεται στον αντίποδα της συνηθισμένης τακτικής μεγάλου μέρους των νεοελλήνων, οι οποίοι κάνουν το ακριβώς αντιστρόφως ανάλογο: χρησιμοποιούν, δηλαδή, ελληνικό λόγο με τόσα πολλά αγγλοσαξονικά δάνεια που αρχίζεις να αμφιβάλλεις για το αν ακούς ελληνικά ή αγγλοσαξονικά. </w:t>
      </w:r>
    </w:p>
    <w:p w:rsidR="00870E8D" w:rsidRPr="00870E8D" w:rsidRDefault="00870E8D" w:rsidP="00870E8D">
      <w:pPr>
        <w:spacing w:before="100" w:beforeAutospacing="1" w:after="100" w:afterAutospacing="1" w:line="192" w:lineRule="atLeast"/>
        <w:rPr>
          <w:rFonts w:ascii="Arial" w:eastAsia="Times New Roman" w:hAnsi="Arial" w:cs="Arial"/>
          <w:b/>
          <w:bCs/>
          <w:color w:val="000000"/>
          <w:sz w:val="24"/>
          <w:szCs w:val="24"/>
          <w:lang w:eastAsia="el-GR"/>
        </w:rPr>
      </w:pPr>
      <w:r w:rsidRPr="00870E8D">
        <w:rPr>
          <w:rFonts w:ascii="Arial" w:eastAsia="Times New Roman" w:hAnsi="Arial" w:cs="Arial"/>
          <w:b/>
          <w:bCs/>
          <w:color w:val="000000"/>
          <w:sz w:val="24"/>
          <w:szCs w:val="24"/>
          <w:lang w:eastAsia="el-GR"/>
        </w:rPr>
        <w:t>Διαβάστε τους, ακόμη κι αν δεν γνωρίζετε γρι αγγλικά! Δε χρειάζονται μετάφραση.</w:t>
      </w:r>
    </w:p>
    <w:p w:rsidR="00870E8D" w:rsidRPr="00870E8D" w:rsidRDefault="00870E8D" w:rsidP="00870E8D">
      <w:pPr>
        <w:spacing w:before="100" w:beforeAutospacing="1" w:after="100" w:afterAutospacing="1" w:line="192" w:lineRule="atLeast"/>
        <w:rPr>
          <w:rFonts w:ascii="Arial" w:eastAsia="Times New Roman" w:hAnsi="Arial" w:cs="Arial"/>
          <w:b/>
          <w:bCs/>
          <w:color w:val="000000"/>
          <w:sz w:val="24"/>
          <w:szCs w:val="24"/>
          <w:lang w:eastAsia="el-GR"/>
        </w:rPr>
      </w:pPr>
      <w:r w:rsidRPr="00870E8D">
        <w:rPr>
          <w:rFonts w:ascii="Arial" w:eastAsia="Times New Roman" w:hAnsi="Arial" w:cs="Arial"/>
          <w:b/>
          <w:bCs/>
          <w:color w:val="990000"/>
          <w:sz w:val="24"/>
          <w:szCs w:val="24"/>
          <w:lang w:eastAsia="el-GR"/>
        </w:rPr>
        <w:t>Α΄ λόγος: 26 Σεπτεμβρίου 1957</w:t>
      </w:r>
    </w:p>
    <w:p w:rsidR="00870E8D" w:rsidRPr="00870E8D" w:rsidRDefault="00870E8D" w:rsidP="00870E8D">
      <w:pPr>
        <w:spacing w:before="100" w:beforeAutospacing="1" w:after="100" w:afterAutospacing="1" w:line="192" w:lineRule="atLeast"/>
        <w:rPr>
          <w:rFonts w:ascii="Arial" w:eastAsia="Times New Roman" w:hAnsi="Arial" w:cs="Arial"/>
          <w:b/>
          <w:bCs/>
          <w:color w:val="000000"/>
          <w:sz w:val="24"/>
          <w:szCs w:val="24"/>
          <w:lang w:val="en-US" w:eastAsia="el-GR"/>
        </w:rPr>
      </w:pPr>
      <w:r w:rsidRPr="00870E8D">
        <w:rPr>
          <w:rFonts w:ascii="Arial" w:eastAsia="Times New Roman" w:hAnsi="Arial" w:cs="Arial"/>
          <w:b/>
          <w:bCs/>
          <w:color w:val="000000"/>
          <w:sz w:val="24"/>
          <w:szCs w:val="24"/>
          <w:lang w:val="en-US" w:eastAsia="el-GR"/>
        </w:rPr>
        <w:t>"Kyrie,</w:t>
      </w:r>
    </w:p>
    <w:p w:rsidR="00870E8D" w:rsidRPr="00870E8D" w:rsidRDefault="00870E8D" w:rsidP="00870E8D">
      <w:pPr>
        <w:spacing w:before="100" w:beforeAutospacing="1" w:after="100" w:afterAutospacing="1" w:line="192" w:lineRule="atLeast"/>
        <w:rPr>
          <w:rFonts w:ascii="Arial" w:eastAsia="Times New Roman" w:hAnsi="Arial" w:cs="Arial"/>
          <w:b/>
          <w:bCs/>
          <w:color w:val="000000"/>
          <w:sz w:val="24"/>
          <w:szCs w:val="24"/>
          <w:lang w:val="en-US" w:eastAsia="el-GR"/>
        </w:rPr>
      </w:pPr>
      <w:r w:rsidRPr="00870E8D">
        <w:rPr>
          <w:rFonts w:ascii="Arial" w:eastAsia="Times New Roman" w:hAnsi="Arial" w:cs="Arial"/>
          <w:b/>
          <w:bCs/>
          <w:color w:val="000000"/>
          <w:sz w:val="24"/>
          <w:szCs w:val="24"/>
          <w:lang w:eastAsia="el-GR"/>
        </w:rPr>
        <w:t>Ι</w:t>
      </w:r>
      <w:r w:rsidRPr="00870E8D">
        <w:rPr>
          <w:rFonts w:ascii="Arial" w:eastAsia="Times New Roman" w:hAnsi="Arial" w:cs="Arial"/>
          <w:b/>
          <w:bCs/>
          <w:color w:val="000000"/>
          <w:sz w:val="24"/>
          <w:szCs w:val="24"/>
          <w:lang w:val="en-US" w:eastAsia="el-GR"/>
        </w:rPr>
        <w:t xml:space="preserve"> eulogize the archons of the </w:t>
      </w:r>
      <w:proofErr w:type="spellStart"/>
      <w:r w:rsidRPr="00870E8D">
        <w:rPr>
          <w:rFonts w:ascii="Arial" w:eastAsia="Times New Roman" w:hAnsi="Arial" w:cs="Arial"/>
          <w:b/>
          <w:bCs/>
          <w:color w:val="000000"/>
          <w:sz w:val="24"/>
          <w:szCs w:val="24"/>
          <w:lang w:val="en-US" w:eastAsia="el-GR"/>
        </w:rPr>
        <w:t>Panethnic</w:t>
      </w:r>
      <w:proofErr w:type="spellEnd"/>
      <w:r w:rsidRPr="00870E8D">
        <w:rPr>
          <w:rFonts w:ascii="Arial" w:eastAsia="Times New Roman" w:hAnsi="Arial" w:cs="Arial"/>
          <w:b/>
          <w:bCs/>
          <w:color w:val="000000"/>
          <w:sz w:val="24"/>
          <w:szCs w:val="24"/>
          <w:lang w:val="en-US" w:eastAsia="el-GR"/>
        </w:rPr>
        <w:t xml:space="preserve"> Numismatic Thesaurus and the Ecumenical </w:t>
      </w:r>
      <w:proofErr w:type="spellStart"/>
      <w:r w:rsidRPr="00870E8D">
        <w:rPr>
          <w:rFonts w:ascii="Arial" w:eastAsia="Times New Roman" w:hAnsi="Arial" w:cs="Arial"/>
          <w:b/>
          <w:bCs/>
          <w:color w:val="000000"/>
          <w:sz w:val="24"/>
          <w:szCs w:val="24"/>
          <w:lang w:val="en-US" w:eastAsia="el-GR"/>
        </w:rPr>
        <w:t>Trapeza</w:t>
      </w:r>
      <w:proofErr w:type="spellEnd"/>
      <w:r w:rsidRPr="00870E8D">
        <w:rPr>
          <w:rFonts w:ascii="Arial" w:eastAsia="Times New Roman" w:hAnsi="Arial" w:cs="Arial"/>
          <w:b/>
          <w:bCs/>
          <w:color w:val="000000"/>
          <w:sz w:val="24"/>
          <w:szCs w:val="24"/>
          <w:lang w:val="en-US" w:eastAsia="el-GR"/>
        </w:rPr>
        <w:t xml:space="preserve"> for the orthodoxy of their axioms, methods and policies, although there is an episode of cacophony of the </w:t>
      </w:r>
      <w:proofErr w:type="spellStart"/>
      <w:r w:rsidRPr="00870E8D">
        <w:rPr>
          <w:rFonts w:ascii="Arial" w:eastAsia="Times New Roman" w:hAnsi="Arial" w:cs="Arial"/>
          <w:b/>
          <w:bCs/>
          <w:color w:val="000000"/>
          <w:sz w:val="24"/>
          <w:szCs w:val="24"/>
          <w:lang w:val="en-US" w:eastAsia="el-GR"/>
        </w:rPr>
        <w:t>Trapeza</w:t>
      </w:r>
      <w:proofErr w:type="spellEnd"/>
      <w:r w:rsidRPr="00870E8D">
        <w:rPr>
          <w:rFonts w:ascii="Arial" w:eastAsia="Times New Roman" w:hAnsi="Arial" w:cs="Arial"/>
          <w:b/>
          <w:bCs/>
          <w:color w:val="000000"/>
          <w:sz w:val="24"/>
          <w:szCs w:val="24"/>
          <w:lang w:val="en-US" w:eastAsia="el-GR"/>
        </w:rPr>
        <w:t xml:space="preserve"> with Hellas.</w:t>
      </w:r>
    </w:p>
    <w:p w:rsidR="00870E8D" w:rsidRPr="00870E8D" w:rsidRDefault="00870E8D" w:rsidP="00870E8D">
      <w:pPr>
        <w:spacing w:before="100" w:beforeAutospacing="1" w:after="100" w:afterAutospacing="1" w:line="192" w:lineRule="atLeast"/>
        <w:rPr>
          <w:rFonts w:ascii="Arial" w:eastAsia="Times New Roman" w:hAnsi="Arial" w:cs="Arial"/>
          <w:b/>
          <w:bCs/>
          <w:color w:val="000000"/>
          <w:sz w:val="24"/>
          <w:szCs w:val="24"/>
          <w:lang w:val="en-US" w:eastAsia="el-GR"/>
        </w:rPr>
      </w:pPr>
      <w:r w:rsidRPr="00870E8D">
        <w:rPr>
          <w:rFonts w:ascii="Arial" w:eastAsia="Times New Roman" w:hAnsi="Arial" w:cs="Arial"/>
          <w:b/>
          <w:bCs/>
          <w:color w:val="000000"/>
          <w:sz w:val="24"/>
          <w:szCs w:val="24"/>
          <w:lang w:val="en-US" w:eastAsia="el-GR"/>
        </w:rPr>
        <w:t xml:space="preserve">With enthusiasm we dialogue and </w:t>
      </w:r>
      <w:proofErr w:type="spellStart"/>
      <w:r w:rsidRPr="00870E8D">
        <w:rPr>
          <w:rFonts w:ascii="Arial" w:eastAsia="Times New Roman" w:hAnsi="Arial" w:cs="Arial"/>
          <w:b/>
          <w:bCs/>
          <w:color w:val="000000"/>
          <w:sz w:val="24"/>
          <w:szCs w:val="24"/>
          <w:lang w:val="en-US" w:eastAsia="el-GR"/>
        </w:rPr>
        <w:t>synagonize</w:t>
      </w:r>
      <w:proofErr w:type="spellEnd"/>
      <w:r w:rsidRPr="00870E8D">
        <w:rPr>
          <w:rFonts w:ascii="Arial" w:eastAsia="Times New Roman" w:hAnsi="Arial" w:cs="Arial"/>
          <w:b/>
          <w:bCs/>
          <w:color w:val="000000"/>
          <w:sz w:val="24"/>
          <w:szCs w:val="24"/>
          <w:lang w:val="en-US" w:eastAsia="el-GR"/>
        </w:rPr>
        <w:t xml:space="preserve"> at the synods of our </w:t>
      </w:r>
      <w:proofErr w:type="spellStart"/>
      <w:r w:rsidRPr="00870E8D">
        <w:rPr>
          <w:rFonts w:ascii="Arial" w:eastAsia="Times New Roman" w:hAnsi="Arial" w:cs="Arial"/>
          <w:b/>
          <w:bCs/>
          <w:color w:val="000000"/>
          <w:sz w:val="24"/>
          <w:szCs w:val="24"/>
          <w:lang w:val="en-US" w:eastAsia="el-GR"/>
        </w:rPr>
        <w:t>didymous</w:t>
      </w:r>
      <w:proofErr w:type="spellEnd"/>
      <w:r w:rsidRPr="00870E8D">
        <w:rPr>
          <w:rFonts w:ascii="Arial" w:eastAsia="Times New Roman" w:hAnsi="Arial" w:cs="Arial"/>
          <w:b/>
          <w:bCs/>
          <w:color w:val="000000"/>
          <w:sz w:val="24"/>
          <w:szCs w:val="24"/>
          <w:lang w:val="en-US" w:eastAsia="el-GR"/>
        </w:rPr>
        <w:t xml:space="preserve"> Organizations in which polymorphous economic ideas and dogmas are analyzed </w:t>
      </w:r>
      <w:r w:rsidRPr="00870E8D">
        <w:rPr>
          <w:rFonts w:ascii="Arial" w:eastAsia="Times New Roman" w:hAnsi="Arial" w:cs="Arial"/>
          <w:b/>
          <w:bCs/>
          <w:color w:val="000000"/>
          <w:sz w:val="24"/>
          <w:szCs w:val="24"/>
          <w:lang w:val="en-US" w:eastAsia="el-GR"/>
        </w:rPr>
        <w:br/>
        <w:t>and synthesized.</w:t>
      </w:r>
    </w:p>
    <w:p w:rsidR="00870E8D" w:rsidRPr="00870E8D" w:rsidRDefault="00870E8D" w:rsidP="00870E8D">
      <w:pPr>
        <w:spacing w:before="100" w:beforeAutospacing="1" w:after="100" w:afterAutospacing="1" w:line="192" w:lineRule="atLeast"/>
        <w:rPr>
          <w:rFonts w:ascii="Arial" w:eastAsia="Times New Roman" w:hAnsi="Arial" w:cs="Arial"/>
          <w:b/>
          <w:bCs/>
          <w:color w:val="000000"/>
          <w:sz w:val="24"/>
          <w:szCs w:val="24"/>
          <w:lang w:val="en-US" w:eastAsia="el-GR"/>
        </w:rPr>
      </w:pPr>
      <w:r w:rsidRPr="00870E8D">
        <w:rPr>
          <w:rFonts w:ascii="Arial" w:eastAsia="Times New Roman" w:hAnsi="Arial" w:cs="Arial"/>
          <w:b/>
          <w:bCs/>
          <w:color w:val="000000"/>
          <w:sz w:val="24"/>
          <w:szCs w:val="24"/>
          <w:lang w:val="en-US" w:eastAsia="el-GR"/>
        </w:rPr>
        <w:t xml:space="preserve">Our critical problems such as the numismatic plethora generate some agony and melancholy. This phenomenon is characteristic of our epoch. But, to my thesis, we have the dynamism to program therapeutic practices as a prophylaxis from chaos and catastrophe. In parallel, a </w:t>
      </w:r>
      <w:proofErr w:type="spellStart"/>
      <w:r w:rsidRPr="00870E8D">
        <w:rPr>
          <w:rFonts w:ascii="Arial" w:eastAsia="Times New Roman" w:hAnsi="Arial" w:cs="Arial"/>
          <w:b/>
          <w:bCs/>
          <w:color w:val="000000"/>
          <w:sz w:val="24"/>
          <w:szCs w:val="24"/>
          <w:lang w:val="en-US" w:eastAsia="el-GR"/>
        </w:rPr>
        <w:t>panethnic</w:t>
      </w:r>
      <w:proofErr w:type="spellEnd"/>
      <w:r w:rsidRPr="00870E8D">
        <w:rPr>
          <w:rFonts w:ascii="Arial" w:eastAsia="Times New Roman" w:hAnsi="Arial" w:cs="Arial"/>
          <w:b/>
          <w:bCs/>
          <w:color w:val="000000"/>
          <w:sz w:val="24"/>
          <w:szCs w:val="24"/>
          <w:lang w:val="en-US" w:eastAsia="el-GR"/>
        </w:rPr>
        <w:t xml:space="preserve"> </w:t>
      </w:r>
      <w:proofErr w:type="spellStart"/>
      <w:r w:rsidRPr="00870E8D">
        <w:rPr>
          <w:rFonts w:ascii="Arial" w:eastAsia="Times New Roman" w:hAnsi="Arial" w:cs="Arial"/>
          <w:b/>
          <w:bCs/>
          <w:color w:val="000000"/>
          <w:sz w:val="24"/>
          <w:szCs w:val="24"/>
          <w:lang w:val="en-US" w:eastAsia="el-GR"/>
        </w:rPr>
        <w:t>unhypocritical</w:t>
      </w:r>
      <w:proofErr w:type="spellEnd"/>
      <w:r w:rsidRPr="00870E8D">
        <w:rPr>
          <w:rFonts w:ascii="Arial" w:eastAsia="Times New Roman" w:hAnsi="Arial" w:cs="Arial"/>
          <w:b/>
          <w:bCs/>
          <w:color w:val="000000"/>
          <w:sz w:val="24"/>
          <w:szCs w:val="24"/>
          <w:lang w:val="en-US" w:eastAsia="el-GR"/>
        </w:rPr>
        <w:t xml:space="preserve"> economic synergy and harmonization in a democratic climate is basic.</w:t>
      </w:r>
    </w:p>
    <w:p w:rsidR="00870E8D" w:rsidRDefault="00870E8D" w:rsidP="00870E8D">
      <w:pPr>
        <w:spacing w:before="100" w:beforeAutospacing="1" w:after="100" w:afterAutospacing="1" w:line="192" w:lineRule="atLeast"/>
        <w:rPr>
          <w:rFonts w:ascii="Arial" w:eastAsia="Times New Roman" w:hAnsi="Arial" w:cs="Arial"/>
          <w:b/>
          <w:bCs/>
          <w:color w:val="000000"/>
          <w:sz w:val="24"/>
          <w:szCs w:val="24"/>
          <w:lang w:val="en-US" w:eastAsia="el-GR"/>
        </w:rPr>
      </w:pPr>
      <w:r w:rsidRPr="00870E8D">
        <w:rPr>
          <w:rFonts w:ascii="Arial" w:eastAsia="Times New Roman" w:hAnsi="Arial" w:cs="Arial"/>
          <w:b/>
          <w:bCs/>
          <w:color w:val="000000"/>
          <w:sz w:val="24"/>
          <w:szCs w:val="24"/>
          <w:lang w:val="en-US" w:eastAsia="el-GR"/>
        </w:rPr>
        <w:t xml:space="preserve">I apologize for my eccentric monologue. I emphasize my </w:t>
      </w:r>
      <w:proofErr w:type="spellStart"/>
      <w:r w:rsidRPr="00870E8D">
        <w:rPr>
          <w:rFonts w:ascii="Arial" w:eastAsia="Times New Roman" w:hAnsi="Arial" w:cs="Arial"/>
          <w:b/>
          <w:bCs/>
          <w:color w:val="000000"/>
          <w:sz w:val="24"/>
          <w:szCs w:val="24"/>
          <w:lang w:val="en-US" w:eastAsia="el-GR"/>
        </w:rPr>
        <w:t>eucharistia</w:t>
      </w:r>
      <w:proofErr w:type="spellEnd"/>
      <w:r w:rsidRPr="00870E8D">
        <w:rPr>
          <w:rFonts w:ascii="Arial" w:eastAsia="Times New Roman" w:hAnsi="Arial" w:cs="Arial"/>
          <w:b/>
          <w:bCs/>
          <w:color w:val="000000"/>
          <w:sz w:val="24"/>
          <w:szCs w:val="24"/>
          <w:lang w:val="en-US" w:eastAsia="el-GR"/>
        </w:rPr>
        <w:t xml:space="preserve"> to you Kyrie, to the eugenic and generous American Ethnos and to the organizers and protagonists of this </w:t>
      </w:r>
      <w:proofErr w:type="spellStart"/>
      <w:r w:rsidRPr="00870E8D">
        <w:rPr>
          <w:rFonts w:ascii="Arial" w:eastAsia="Times New Roman" w:hAnsi="Arial" w:cs="Arial"/>
          <w:b/>
          <w:bCs/>
          <w:color w:val="000000"/>
          <w:sz w:val="24"/>
          <w:szCs w:val="24"/>
          <w:lang w:val="en-US" w:eastAsia="el-GR"/>
        </w:rPr>
        <w:t>Amphictyony</w:t>
      </w:r>
      <w:proofErr w:type="spellEnd"/>
      <w:r w:rsidRPr="00870E8D">
        <w:rPr>
          <w:rFonts w:ascii="Arial" w:eastAsia="Times New Roman" w:hAnsi="Arial" w:cs="Arial"/>
          <w:b/>
          <w:bCs/>
          <w:color w:val="000000"/>
          <w:sz w:val="24"/>
          <w:szCs w:val="24"/>
          <w:lang w:val="en-US" w:eastAsia="el-GR"/>
        </w:rPr>
        <w:t xml:space="preserve"> and the gastronomic symposia".</w:t>
      </w:r>
    </w:p>
    <w:p w:rsidR="00870E8D" w:rsidRDefault="00870E8D" w:rsidP="00870E8D">
      <w:pPr>
        <w:spacing w:before="100" w:beforeAutospacing="1" w:after="100" w:afterAutospacing="1" w:line="192" w:lineRule="atLeast"/>
        <w:rPr>
          <w:rFonts w:ascii="Arial" w:eastAsia="Times New Roman" w:hAnsi="Arial" w:cs="Arial"/>
          <w:b/>
          <w:bCs/>
          <w:color w:val="000000"/>
          <w:sz w:val="24"/>
          <w:szCs w:val="24"/>
          <w:lang w:val="en-US" w:eastAsia="el-GR"/>
        </w:rPr>
      </w:pPr>
    </w:p>
    <w:p w:rsidR="00870E8D" w:rsidRDefault="00870E8D" w:rsidP="00870E8D">
      <w:pPr>
        <w:spacing w:before="100" w:beforeAutospacing="1" w:after="100" w:afterAutospacing="1" w:line="192" w:lineRule="atLeast"/>
        <w:rPr>
          <w:rFonts w:ascii="Arial" w:eastAsia="Times New Roman" w:hAnsi="Arial" w:cs="Arial"/>
          <w:b/>
          <w:bCs/>
          <w:color w:val="000000"/>
          <w:sz w:val="24"/>
          <w:szCs w:val="24"/>
          <w:lang w:val="en-US" w:eastAsia="el-GR"/>
        </w:rPr>
      </w:pPr>
    </w:p>
    <w:p w:rsidR="00870E8D" w:rsidRPr="00870E8D" w:rsidRDefault="00870E8D" w:rsidP="00870E8D">
      <w:pPr>
        <w:spacing w:before="100" w:beforeAutospacing="1" w:after="100" w:afterAutospacing="1" w:line="192" w:lineRule="atLeast"/>
        <w:rPr>
          <w:rFonts w:ascii="Arial" w:eastAsia="Times New Roman" w:hAnsi="Arial" w:cs="Arial"/>
          <w:b/>
          <w:bCs/>
          <w:color w:val="000000"/>
          <w:sz w:val="24"/>
          <w:szCs w:val="24"/>
          <w:lang w:val="en-US" w:eastAsia="el-GR"/>
        </w:rPr>
      </w:pPr>
    </w:p>
    <w:p w:rsidR="00870E8D" w:rsidRPr="00870E8D" w:rsidRDefault="00870E8D" w:rsidP="00870E8D">
      <w:pPr>
        <w:spacing w:before="100" w:beforeAutospacing="1" w:after="100" w:afterAutospacing="1" w:line="192" w:lineRule="atLeast"/>
        <w:rPr>
          <w:rFonts w:ascii="Arial" w:eastAsia="Times New Roman" w:hAnsi="Arial" w:cs="Arial"/>
          <w:b/>
          <w:bCs/>
          <w:color w:val="000000"/>
          <w:sz w:val="24"/>
          <w:szCs w:val="24"/>
          <w:lang w:eastAsia="el-GR"/>
        </w:rPr>
      </w:pPr>
      <w:r w:rsidRPr="00870E8D">
        <w:rPr>
          <w:rFonts w:ascii="Arial" w:eastAsia="Times New Roman" w:hAnsi="Arial" w:cs="Arial"/>
          <w:b/>
          <w:bCs/>
          <w:color w:val="990000"/>
          <w:sz w:val="24"/>
          <w:szCs w:val="24"/>
          <w:lang w:eastAsia="el-GR"/>
        </w:rPr>
        <w:t>Β΄ λόγος: 2 Οκτωβρίου 1959</w:t>
      </w:r>
    </w:p>
    <w:p w:rsidR="00870E8D" w:rsidRPr="00870E8D" w:rsidRDefault="00870E8D" w:rsidP="00870E8D">
      <w:pPr>
        <w:spacing w:before="100" w:beforeAutospacing="1" w:after="100" w:afterAutospacing="1" w:line="192" w:lineRule="atLeast"/>
        <w:rPr>
          <w:rFonts w:ascii="Arial" w:eastAsia="Times New Roman" w:hAnsi="Arial" w:cs="Arial"/>
          <w:b/>
          <w:bCs/>
          <w:color w:val="000000"/>
          <w:sz w:val="24"/>
          <w:szCs w:val="24"/>
          <w:lang w:eastAsia="el-GR"/>
        </w:rPr>
      </w:pPr>
      <w:r w:rsidRPr="00870E8D">
        <w:rPr>
          <w:rFonts w:ascii="Arial" w:eastAsia="Times New Roman" w:hAnsi="Arial" w:cs="Arial"/>
          <w:b/>
          <w:bCs/>
          <w:color w:val="000000"/>
          <w:sz w:val="24"/>
          <w:szCs w:val="24"/>
          <w:lang w:eastAsia="el-GR"/>
        </w:rPr>
        <w:t>"</w:t>
      </w:r>
      <w:proofErr w:type="spellStart"/>
      <w:r w:rsidRPr="00870E8D">
        <w:rPr>
          <w:rFonts w:ascii="Arial" w:eastAsia="Times New Roman" w:hAnsi="Arial" w:cs="Arial"/>
          <w:b/>
          <w:bCs/>
          <w:color w:val="000000"/>
          <w:sz w:val="24"/>
          <w:szCs w:val="24"/>
          <w:lang w:eastAsia="el-GR"/>
        </w:rPr>
        <w:t>Kyrie</w:t>
      </w:r>
      <w:proofErr w:type="spellEnd"/>
      <w:r w:rsidRPr="00870E8D">
        <w:rPr>
          <w:rFonts w:ascii="Arial" w:eastAsia="Times New Roman" w:hAnsi="Arial" w:cs="Arial"/>
          <w:b/>
          <w:bCs/>
          <w:color w:val="000000"/>
          <w:sz w:val="24"/>
          <w:szCs w:val="24"/>
          <w:lang w:eastAsia="el-GR"/>
        </w:rPr>
        <w:t>,</w:t>
      </w:r>
    </w:p>
    <w:p w:rsidR="00870E8D" w:rsidRPr="00870E8D" w:rsidRDefault="00870E8D" w:rsidP="00870E8D">
      <w:pPr>
        <w:spacing w:before="100" w:beforeAutospacing="1" w:after="100" w:afterAutospacing="1" w:line="192" w:lineRule="atLeast"/>
        <w:rPr>
          <w:rFonts w:ascii="Arial" w:eastAsia="Times New Roman" w:hAnsi="Arial" w:cs="Arial"/>
          <w:b/>
          <w:bCs/>
          <w:color w:val="000000"/>
          <w:sz w:val="24"/>
          <w:szCs w:val="24"/>
          <w:lang w:val="en-US" w:eastAsia="el-GR"/>
        </w:rPr>
      </w:pPr>
      <w:r w:rsidRPr="00870E8D">
        <w:rPr>
          <w:rFonts w:ascii="Arial" w:eastAsia="Times New Roman" w:hAnsi="Arial" w:cs="Arial"/>
          <w:b/>
          <w:bCs/>
          <w:color w:val="000000"/>
          <w:sz w:val="24"/>
          <w:szCs w:val="24"/>
          <w:lang w:val="en-US" w:eastAsia="el-GR"/>
        </w:rPr>
        <w:t xml:space="preserve">It is Zeus' anathema on our epoch for the dynamism of our economies and the heresy of our economic methods and policies that we should </w:t>
      </w:r>
      <w:proofErr w:type="spellStart"/>
      <w:r w:rsidRPr="00870E8D">
        <w:rPr>
          <w:rFonts w:ascii="Arial" w:eastAsia="Times New Roman" w:hAnsi="Arial" w:cs="Arial"/>
          <w:b/>
          <w:bCs/>
          <w:color w:val="000000"/>
          <w:sz w:val="24"/>
          <w:szCs w:val="24"/>
          <w:lang w:val="en-US" w:eastAsia="el-GR"/>
        </w:rPr>
        <w:t>agonise</w:t>
      </w:r>
      <w:proofErr w:type="spellEnd"/>
      <w:r w:rsidRPr="00870E8D">
        <w:rPr>
          <w:rFonts w:ascii="Arial" w:eastAsia="Times New Roman" w:hAnsi="Arial" w:cs="Arial"/>
          <w:b/>
          <w:bCs/>
          <w:color w:val="000000"/>
          <w:sz w:val="24"/>
          <w:szCs w:val="24"/>
          <w:lang w:val="en-US" w:eastAsia="el-GR"/>
        </w:rPr>
        <w:t xml:space="preserve"> between the Scylla of numismatic plethora and the </w:t>
      </w:r>
      <w:proofErr w:type="spellStart"/>
      <w:r w:rsidRPr="00870E8D">
        <w:rPr>
          <w:rFonts w:ascii="Arial" w:eastAsia="Times New Roman" w:hAnsi="Arial" w:cs="Arial"/>
          <w:b/>
          <w:bCs/>
          <w:color w:val="000000"/>
          <w:sz w:val="24"/>
          <w:szCs w:val="24"/>
          <w:lang w:val="en-US" w:eastAsia="el-GR"/>
        </w:rPr>
        <w:t>Charybdis</w:t>
      </w:r>
      <w:proofErr w:type="spellEnd"/>
      <w:r w:rsidRPr="00870E8D">
        <w:rPr>
          <w:rFonts w:ascii="Arial" w:eastAsia="Times New Roman" w:hAnsi="Arial" w:cs="Arial"/>
          <w:b/>
          <w:bCs/>
          <w:color w:val="000000"/>
          <w:sz w:val="24"/>
          <w:szCs w:val="24"/>
          <w:lang w:val="en-US" w:eastAsia="el-GR"/>
        </w:rPr>
        <w:t xml:space="preserve"> of economic anemia. It is not my idiosyncrasy to be ironic or sarcastic but my diagnosis would be that politicians are rather </w:t>
      </w:r>
      <w:proofErr w:type="spellStart"/>
      <w:r w:rsidRPr="00870E8D">
        <w:rPr>
          <w:rFonts w:ascii="Arial" w:eastAsia="Times New Roman" w:hAnsi="Arial" w:cs="Arial"/>
          <w:b/>
          <w:bCs/>
          <w:color w:val="000000"/>
          <w:sz w:val="24"/>
          <w:szCs w:val="24"/>
          <w:lang w:val="en-US" w:eastAsia="el-GR"/>
        </w:rPr>
        <w:t>cryptoplethorists</w:t>
      </w:r>
      <w:proofErr w:type="spellEnd"/>
      <w:r w:rsidRPr="00870E8D">
        <w:rPr>
          <w:rFonts w:ascii="Arial" w:eastAsia="Times New Roman" w:hAnsi="Arial" w:cs="Arial"/>
          <w:b/>
          <w:bCs/>
          <w:color w:val="000000"/>
          <w:sz w:val="24"/>
          <w:szCs w:val="24"/>
          <w:lang w:val="en-US" w:eastAsia="el-GR"/>
        </w:rPr>
        <w:t xml:space="preserve">. Although they emphatically stigmatize numismatic plethora, energize it through their tactics and </w:t>
      </w:r>
      <w:r w:rsidRPr="00870E8D">
        <w:rPr>
          <w:rFonts w:ascii="Arial" w:eastAsia="Times New Roman" w:hAnsi="Arial" w:cs="Arial"/>
          <w:b/>
          <w:bCs/>
          <w:color w:val="000000"/>
          <w:sz w:val="24"/>
          <w:szCs w:val="24"/>
          <w:lang w:val="en-US" w:eastAsia="el-GR"/>
        </w:rPr>
        <w:br/>
        <w:t>practices.</w:t>
      </w:r>
      <w:r w:rsidRPr="00870E8D">
        <w:rPr>
          <w:rFonts w:ascii="Arial" w:eastAsia="Times New Roman" w:hAnsi="Arial" w:cs="Arial"/>
          <w:b/>
          <w:bCs/>
          <w:color w:val="000000"/>
          <w:sz w:val="24"/>
          <w:szCs w:val="24"/>
          <w:lang w:val="en-US" w:eastAsia="el-GR"/>
        </w:rPr>
        <w:br/>
      </w:r>
      <w:r w:rsidRPr="00870E8D">
        <w:rPr>
          <w:rFonts w:ascii="Arial" w:eastAsia="Times New Roman" w:hAnsi="Arial" w:cs="Arial"/>
          <w:b/>
          <w:bCs/>
          <w:color w:val="000000"/>
          <w:sz w:val="24"/>
          <w:szCs w:val="24"/>
          <w:lang w:val="en-US" w:eastAsia="el-GR"/>
        </w:rPr>
        <w:br/>
        <w:t>Our policies have to be based more on economic and less on political criteria.</w:t>
      </w:r>
    </w:p>
    <w:p w:rsidR="00870E8D" w:rsidRPr="00870E8D" w:rsidRDefault="00870E8D" w:rsidP="00870E8D">
      <w:pPr>
        <w:spacing w:before="100" w:beforeAutospacing="1" w:after="100" w:afterAutospacing="1" w:line="192" w:lineRule="atLeast"/>
        <w:rPr>
          <w:rFonts w:ascii="Arial" w:eastAsia="Times New Roman" w:hAnsi="Arial" w:cs="Arial"/>
          <w:b/>
          <w:bCs/>
          <w:color w:val="000000"/>
          <w:sz w:val="24"/>
          <w:szCs w:val="24"/>
          <w:lang w:val="en-US" w:eastAsia="el-GR"/>
        </w:rPr>
      </w:pPr>
      <w:r w:rsidRPr="00870E8D">
        <w:rPr>
          <w:rFonts w:ascii="Arial" w:eastAsia="Times New Roman" w:hAnsi="Arial" w:cs="Arial"/>
          <w:b/>
          <w:bCs/>
          <w:color w:val="000000"/>
          <w:sz w:val="24"/>
          <w:szCs w:val="24"/>
          <w:lang w:val="en-US" w:eastAsia="el-GR"/>
        </w:rPr>
        <w:t xml:space="preserve">Our gnomon has to be a </w:t>
      </w:r>
      <w:proofErr w:type="spellStart"/>
      <w:r w:rsidRPr="00870E8D">
        <w:rPr>
          <w:rFonts w:ascii="Arial" w:eastAsia="Times New Roman" w:hAnsi="Arial" w:cs="Arial"/>
          <w:b/>
          <w:bCs/>
          <w:color w:val="000000"/>
          <w:sz w:val="24"/>
          <w:szCs w:val="24"/>
          <w:lang w:val="en-US" w:eastAsia="el-GR"/>
        </w:rPr>
        <w:t>metron</w:t>
      </w:r>
      <w:proofErr w:type="spellEnd"/>
      <w:r w:rsidRPr="00870E8D">
        <w:rPr>
          <w:rFonts w:ascii="Arial" w:eastAsia="Times New Roman" w:hAnsi="Arial" w:cs="Arial"/>
          <w:b/>
          <w:bCs/>
          <w:color w:val="000000"/>
          <w:sz w:val="24"/>
          <w:szCs w:val="24"/>
          <w:lang w:val="en-US" w:eastAsia="el-GR"/>
        </w:rPr>
        <w:t xml:space="preserve"> between political, strategic and philanthropic scopes. Political magic has always been </w:t>
      </w:r>
      <w:proofErr w:type="spellStart"/>
      <w:r w:rsidRPr="00870E8D">
        <w:rPr>
          <w:rFonts w:ascii="Arial" w:eastAsia="Times New Roman" w:hAnsi="Arial" w:cs="Arial"/>
          <w:b/>
          <w:bCs/>
          <w:color w:val="000000"/>
          <w:sz w:val="24"/>
          <w:szCs w:val="24"/>
          <w:lang w:val="en-US" w:eastAsia="el-GR"/>
        </w:rPr>
        <w:t>antieconomic</w:t>
      </w:r>
      <w:proofErr w:type="spellEnd"/>
      <w:r w:rsidRPr="00870E8D">
        <w:rPr>
          <w:rFonts w:ascii="Arial" w:eastAsia="Times New Roman" w:hAnsi="Arial" w:cs="Arial"/>
          <w:b/>
          <w:bCs/>
          <w:color w:val="000000"/>
          <w:sz w:val="24"/>
          <w:szCs w:val="24"/>
          <w:lang w:val="en-US" w:eastAsia="el-GR"/>
        </w:rPr>
        <w:t>.</w:t>
      </w:r>
    </w:p>
    <w:p w:rsidR="00870E8D" w:rsidRPr="00870E8D" w:rsidRDefault="00870E8D" w:rsidP="00870E8D">
      <w:pPr>
        <w:spacing w:before="100" w:beforeAutospacing="1" w:after="100" w:afterAutospacing="1" w:line="192" w:lineRule="atLeast"/>
        <w:rPr>
          <w:rFonts w:ascii="Arial" w:eastAsia="Times New Roman" w:hAnsi="Arial" w:cs="Arial"/>
          <w:b/>
          <w:bCs/>
          <w:color w:val="000000"/>
          <w:sz w:val="24"/>
          <w:szCs w:val="24"/>
          <w:lang w:val="en-US" w:eastAsia="el-GR"/>
        </w:rPr>
      </w:pPr>
      <w:r w:rsidRPr="00870E8D">
        <w:rPr>
          <w:rFonts w:ascii="Arial" w:eastAsia="Times New Roman" w:hAnsi="Arial" w:cs="Arial"/>
          <w:b/>
          <w:bCs/>
          <w:color w:val="000000"/>
          <w:sz w:val="24"/>
          <w:szCs w:val="24"/>
          <w:lang w:val="en-US" w:eastAsia="el-GR"/>
        </w:rPr>
        <w:t xml:space="preserve">In an epoch characterized by monopolies, oligopolies, </w:t>
      </w:r>
      <w:proofErr w:type="spellStart"/>
      <w:r w:rsidRPr="00870E8D">
        <w:rPr>
          <w:rFonts w:ascii="Arial" w:eastAsia="Times New Roman" w:hAnsi="Arial" w:cs="Arial"/>
          <w:b/>
          <w:bCs/>
          <w:color w:val="000000"/>
          <w:sz w:val="24"/>
          <w:szCs w:val="24"/>
          <w:lang w:val="en-US" w:eastAsia="el-GR"/>
        </w:rPr>
        <w:t>menopsonies</w:t>
      </w:r>
      <w:proofErr w:type="spellEnd"/>
      <w:r w:rsidRPr="00870E8D">
        <w:rPr>
          <w:rFonts w:ascii="Arial" w:eastAsia="Times New Roman" w:hAnsi="Arial" w:cs="Arial"/>
          <w:b/>
          <w:bCs/>
          <w:color w:val="000000"/>
          <w:sz w:val="24"/>
          <w:szCs w:val="24"/>
          <w:lang w:val="en-US" w:eastAsia="el-GR"/>
        </w:rPr>
        <w:t xml:space="preserve">, monopolistic antagonism and polymorphous </w:t>
      </w:r>
      <w:proofErr w:type="spellStart"/>
      <w:r w:rsidRPr="00870E8D">
        <w:rPr>
          <w:rFonts w:ascii="Arial" w:eastAsia="Times New Roman" w:hAnsi="Arial" w:cs="Arial"/>
          <w:b/>
          <w:bCs/>
          <w:color w:val="000000"/>
          <w:sz w:val="24"/>
          <w:szCs w:val="24"/>
          <w:lang w:val="en-US" w:eastAsia="el-GR"/>
        </w:rPr>
        <w:t>inelasticities</w:t>
      </w:r>
      <w:proofErr w:type="spellEnd"/>
      <w:r w:rsidRPr="00870E8D">
        <w:rPr>
          <w:rFonts w:ascii="Arial" w:eastAsia="Times New Roman" w:hAnsi="Arial" w:cs="Arial"/>
          <w:b/>
          <w:bCs/>
          <w:color w:val="000000"/>
          <w:sz w:val="24"/>
          <w:szCs w:val="24"/>
          <w:lang w:val="en-US" w:eastAsia="el-GR"/>
        </w:rPr>
        <w:t xml:space="preserve">, our policies have to be more </w:t>
      </w:r>
      <w:proofErr w:type="spellStart"/>
      <w:r w:rsidRPr="00870E8D">
        <w:rPr>
          <w:rFonts w:ascii="Arial" w:eastAsia="Times New Roman" w:hAnsi="Arial" w:cs="Arial"/>
          <w:b/>
          <w:bCs/>
          <w:color w:val="000000"/>
          <w:sz w:val="24"/>
          <w:szCs w:val="24"/>
          <w:lang w:val="en-US" w:eastAsia="el-GR"/>
        </w:rPr>
        <w:t>orthological</w:t>
      </w:r>
      <w:proofErr w:type="spellEnd"/>
      <w:r w:rsidRPr="00870E8D">
        <w:rPr>
          <w:rFonts w:ascii="Arial" w:eastAsia="Times New Roman" w:hAnsi="Arial" w:cs="Arial"/>
          <w:b/>
          <w:bCs/>
          <w:color w:val="000000"/>
          <w:sz w:val="24"/>
          <w:szCs w:val="24"/>
          <w:lang w:val="en-US" w:eastAsia="el-GR"/>
        </w:rPr>
        <w:t xml:space="preserve">. But this should not be metamorphosed into </w:t>
      </w:r>
      <w:proofErr w:type="spellStart"/>
      <w:r w:rsidRPr="00870E8D">
        <w:rPr>
          <w:rFonts w:ascii="Arial" w:eastAsia="Times New Roman" w:hAnsi="Arial" w:cs="Arial"/>
          <w:b/>
          <w:bCs/>
          <w:color w:val="000000"/>
          <w:sz w:val="24"/>
          <w:szCs w:val="24"/>
          <w:lang w:val="en-US" w:eastAsia="el-GR"/>
        </w:rPr>
        <w:t>plethorophobia</w:t>
      </w:r>
      <w:proofErr w:type="spellEnd"/>
      <w:r w:rsidRPr="00870E8D">
        <w:rPr>
          <w:rFonts w:ascii="Arial" w:eastAsia="Times New Roman" w:hAnsi="Arial" w:cs="Arial"/>
          <w:b/>
          <w:bCs/>
          <w:color w:val="000000"/>
          <w:sz w:val="24"/>
          <w:szCs w:val="24"/>
          <w:lang w:val="en-US" w:eastAsia="el-GR"/>
        </w:rPr>
        <w:t xml:space="preserve"> which is endemic among academic economists.</w:t>
      </w:r>
    </w:p>
    <w:p w:rsidR="00870E8D" w:rsidRPr="00870E8D" w:rsidRDefault="00870E8D" w:rsidP="00870E8D">
      <w:pPr>
        <w:spacing w:before="100" w:beforeAutospacing="1" w:after="100" w:afterAutospacing="1" w:line="192" w:lineRule="atLeast"/>
        <w:rPr>
          <w:rFonts w:ascii="Arial" w:eastAsia="Times New Roman" w:hAnsi="Arial" w:cs="Arial"/>
          <w:b/>
          <w:bCs/>
          <w:color w:val="000000"/>
          <w:sz w:val="24"/>
          <w:szCs w:val="24"/>
          <w:lang w:val="en-US" w:eastAsia="el-GR"/>
        </w:rPr>
      </w:pPr>
      <w:r w:rsidRPr="00870E8D">
        <w:rPr>
          <w:rFonts w:ascii="Arial" w:eastAsia="Times New Roman" w:hAnsi="Arial" w:cs="Arial"/>
          <w:b/>
          <w:bCs/>
          <w:color w:val="000000"/>
          <w:sz w:val="24"/>
          <w:szCs w:val="24"/>
          <w:lang w:val="en-US" w:eastAsia="el-GR"/>
        </w:rPr>
        <w:t>Numismatic symmetry should not antagonize economic acme. A greater harmonization between the practices of the economic and numismatic archons is basic.</w:t>
      </w:r>
    </w:p>
    <w:p w:rsidR="00870E8D" w:rsidRPr="00870E8D" w:rsidRDefault="00870E8D" w:rsidP="00870E8D">
      <w:pPr>
        <w:spacing w:before="100" w:beforeAutospacing="1" w:after="100" w:afterAutospacing="1" w:line="192" w:lineRule="atLeast"/>
        <w:rPr>
          <w:rFonts w:ascii="Arial" w:eastAsia="Times New Roman" w:hAnsi="Arial" w:cs="Arial"/>
          <w:b/>
          <w:bCs/>
          <w:color w:val="000000"/>
          <w:sz w:val="24"/>
          <w:szCs w:val="24"/>
          <w:lang w:val="en-US" w:eastAsia="el-GR"/>
        </w:rPr>
      </w:pPr>
      <w:r w:rsidRPr="00870E8D">
        <w:rPr>
          <w:rFonts w:ascii="Arial" w:eastAsia="Times New Roman" w:hAnsi="Arial" w:cs="Arial"/>
          <w:b/>
          <w:bCs/>
          <w:color w:val="000000"/>
          <w:sz w:val="24"/>
          <w:szCs w:val="24"/>
          <w:lang w:val="en-US" w:eastAsia="el-GR"/>
        </w:rPr>
        <w:t xml:space="preserve">Parallel to this, we have to synchronize and harmonize more and more our economic and numismatic policies </w:t>
      </w:r>
      <w:proofErr w:type="spellStart"/>
      <w:r w:rsidRPr="00870E8D">
        <w:rPr>
          <w:rFonts w:ascii="Arial" w:eastAsia="Times New Roman" w:hAnsi="Arial" w:cs="Arial"/>
          <w:b/>
          <w:bCs/>
          <w:color w:val="000000"/>
          <w:sz w:val="24"/>
          <w:szCs w:val="24"/>
          <w:lang w:val="en-US" w:eastAsia="el-GR"/>
        </w:rPr>
        <w:t>panethnically</w:t>
      </w:r>
      <w:proofErr w:type="spellEnd"/>
      <w:r w:rsidRPr="00870E8D">
        <w:rPr>
          <w:rFonts w:ascii="Arial" w:eastAsia="Times New Roman" w:hAnsi="Arial" w:cs="Arial"/>
          <w:b/>
          <w:bCs/>
          <w:color w:val="000000"/>
          <w:sz w:val="24"/>
          <w:szCs w:val="24"/>
          <w:lang w:val="en-US" w:eastAsia="el-GR"/>
        </w:rPr>
        <w:t xml:space="preserve">. These scopes are more practical now, when the prognostics of the political and economic barometer </w:t>
      </w:r>
      <w:r w:rsidRPr="00870E8D">
        <w:rPr>
          <w:rFonts w:ascii="Arial" w:eastAsia="Times New Roman" w:hAnsi="Arial" w:cs="Arial"/>
          <w:b/>
          <w:bCs/>
          <w:color w:val="000000"/>
          <w:sz w:val="24"/>
          <w:szCs w:val="24"/>
          <w:lang w:val="en-US" w:eastAsia="el-GR"/>
        </w:rPr>
        <w:br/>
        <w:t xml:space="preserve">are </w:t>
      </w:r>
      <w:proofErr w:type="spellStart"/>
      <w:r w:rsidRPr="00870E8D">
        <w:rPr>
          <w:rFonts w:ascii="Arial" w:eastAsia="Times New Roman" w:hAnsi="Arial" w:cs="Arial"/>
          <w:b/>
          <w:bCs/>
          <w:color w:val="000000"/>
          <w:sz w:val="24"/>
          <w:szCs w:val="24"/>
          <w:lang w:val="en-US" w:eastAsia="el-GR"/>
        </w:rPr>
        <w:t>halcyonic</w:t>
      </w:r>
      <w:proofErr w:type="spellEnd"/>
      <w:r w:rsidRPr="00870E8D">
        <w:rPr>
          <w:rFonts w:ascii="Arial" w:eastAsia="Times New Roman" w:hAnsi="Arial" w:cs="Arial"/>
          <w:b/>
          <w:bCs/>
          <w:color w:val="000000"/>
          <w:sz w:val="24"/>
          <w:szCs w:val="24"/>
          <w:lang w:val="en-US" w:eastAsia="el-GR"/>
        </w:rPr>
        <w:t>.</w:t>
      </w:r>
    </w:p>
    <w:p w:rsidR="00870E8D" w:rsidRPr="00870E8D" w:rsidRDefault="00870E8D" w:rsidP="00870E8D">
      <w:pPr>
        <w:spacing w:before="100" w:beforeAutospacing="1" w:after="100" w:afterAutospacing="1" w:line="192" w:lineRule="atLeast"/>
        <w:rPr>
          <w:rFonts w:ascii="Arial" w:eastAsia="Times New Roman" w:hAnsi="Arial" w:cs="Arial"/>
          <w:b/>
          <w:bCs/>
          <w:color w:val="000000"/>
          <w:sz w:val="24"/>
          <w:szCs w:val="24"/>
          <w:lang w:val="en-US" w:eastAsia="el-GR"/>
        </w:rPr>
      </w:pPr>
      <w:r w:rsidRPr="00870E8D">
        <w:rPr>
          <w:rFonts w:ascii="Arial" w:eastAsia="Times New Roman" w:hAnsi="Arial" w:cs="Arial"/>
          <w:b/>
          <w:bCs/>
          <w:color w:val="000000"/>
          <w:sz w:val="24"/>
          <w:szCs w:val="24"/>
          <w:lang w:val="en-US" w:eastAsia="el-GR"/>
        </w:rPr>
        <w:t xml:space="preserve">The history of our </w:t>
      </w:r>
      <w:proofErr w:type="spellStart"/>
      <w:r w:rsidRPr="00870E8D">
        <w:rPr>
          <w:rFonts w:ascii="Arial" w:eastAsia="Times New Roman" w:hAnsi="Arial" w:cs="Arial"/>
          <w:b/>
          <w:bCs/>
          <w:color w:val="000000"/>
          <w:sz w:val="24"/>
          <w:szCs w:val="24"/>
          <w:lang w:val="en-US" w:eastAsia="el-GR"/>
        </w:rPr>
        <w:t>didymous</w:t>
      </w:r>
      <w:proofErr w:type="spellEnd"/>
      <w:r w:rsidRPr="00870E8D">
        <w:rPr>
          <w:rFonts w:ascii="Arial" w:eastAsia="Times New Roman" w:hAnsi="Arial" w:cs="Arial"/>
          <w:b/>
          <w:bCs/>
          <w:color w:val="000000"/>
          <w:sz w:val="24"/>
          <w:szCs w:val="24"/>
          <w:lang w:val="en-US" w:eastAsia="el-GR"/>
        </w:rPr>
        <w:t xml:space="preserve"> organizations in this sphere has been didactic and their </w:t>
      </w:r>
      <w:proofErr w:type="spellStart"/>
      <w:r w:rsidRPr="00870E8D">
        <w:rPr>
          <w:rFonts w:ascii="Arial" w:eastAsia="Times New Roman" w:hAnsi="Arial" w:cs="Arial"/>
          <w:b/>
          <w:bCs/>
          <w:color w:val="000000"/>
          <w:sz w:val="24"/>
          <w:szCs w:val="24"/>
          <w:lang w:val="en-US" w:eastAsia="el-GR"/>
        </w:rPr>
        <w:t>gnostic</w:t>
      </w:r>
      <w:proofErr w:type="spellEnd"/>
      <w:r w:rsidRPr="00870E8D">
        <w:rPr>
          <w:rFonts w:ascii="Arial" w:eastAsia="Times New Roman" w:hAnsi="Arial" w:cs="Arial"/>
          <w:b/>
          <w:bCs/>
          <w:color w:val="000000"/>
          <w:sz w:val="24"/>
          <w:szCs w:val="24"/>
          <w:lang w:val="en-US" w:eastAsia="el-GR"/>
        </w:rPr>
        <w:t xml:space="preserve"> practices will always be a tonic to the </w:t>
      </w:r>
      <w:proofErr w:type="spellStart"/>
      <w:r w:rsidRPr="00870E8D">
        <w:rPr>
          <w:rFonts w:ascii="Arial" w:eastAsia="Times New Roman" w:hAnsi="Arial" w:cs="Arial"/>
          <w:b/>
          <w:bCs/>
          <w:color w:val="000000"/>
          <w:sz w:val="24"/>
          <w:szCs w:val="24"/>
          <w:lang w:val="en-US" w:eastAsia="el-GR"/>
        </w:rPr>
        <w:t>polyonymous</w:t>
      </w:r>
      <w:proofErr w:type="spellEnd"/>
      <w:r w:rsidRPr="00870E8D">
        <w:rPr>
          <w:rFonts w:ascii="Arial" w:eastAsia="Times New Roman" w:hAnsi="Arial" w:cs="Arial"/>
          <w:b/>
          <w:bCs/>
          <w:color w:val="000000"/>
          <w:sz w:val="24"/>
          <w:szCs w:val="24"/>
          <w:lang w:val="en-US" w:eastAsia="el-GR"/>
        </w:rPr>
        <w:t xml:space="preserve"> and </w:t>
      </w:r>
      <w:proofErr w:type="spellStart"/>
      <w:r w:rsidRPr="00870E8D">
        <w:rPr>
          <w:rFonts w:ascii="Arial" w:eastAsia="Times New Roman" w:hAnsi="Arial" w:cs="Arial"/>
          <w:b/>
          <w:bCs/>
          <w:color w:val="000000"/>
          <w:sz w:val="24"/>
          <w:szCs w:val="24"/>
          <w:lang w:val="en-US" w:eastAsia="el-GR"/>
        </w:rPr>
        <w:t>idiomorphous</w:t>
      </w:r>
      <w:proofErr w:type="spellEnd"/>
      <w:r w:rsidRPr="00870E8D">
        <w:rPr>
          <w:rFonts w:ascii="Arial" w:eastAsia="Times New Roman" w:hAnsi="Arial" w:cs="Arial"/>
          <w:b/>
          <w:bCs/>
          <w:color w:val="000000"/>
          <w:sz w:val="24"/>
          <w:szCs w:val="24"/>
          <w:lang w:val="en-US" w:eastAsia="el-GR"/>
        </w:rPr>
        <w:t xml:space="preserve"> ethnical economics. The </w:t>
      </w:r>
      <w:proofErr w:type="gramStart"/>
      <w:r w:rsidRPr="00870E8D">
        <w:rPr>
          <w:rFonts w:ascii="Arial" w:eastAsia="Times New Roman" w:hAnsi="Arial" w:cs="Arial"/>
          <w:b/>
          <w:bCs/>
          <w:color w:val="000000"/>
          <w:sz w:val="24"/>
          <w:szCs w:val="24"/>
          <w:lang w:val="en-US" w:eastAsia="el-GR"/>
        </w:rPr>
        <w:t xml:space="preserve">genesis of the programmed </w:t>
      </w:r>
      <w:proofErr w:type="spellStart"/>
      <w:r w:rsidRPr="00870E8D">
        <w:rPr>
          <w:rFonts w:ascii="Arial" w:eastAsia="Times New Roman" w:hAnsi="Arial" w:cs="Arial"/>
          <w:b/>
          <w:bCs/>
          <w:color w:val="000000"/>
          <w:sz w:val="24"/>
          <w:szCs w:val="24"/>
          <w:lang w:val="en-US" w:eastAsia="el-GR"/>
        </w:rPr>
        <w:t>organisations</w:t>
      </w:r>
      <w:proofErr w:type="spellEnd"/>
      <w:r w:rsidRPr="00870E8D">
        <w:rPr>
          <w:rFonts w:ascii="Arial" w:eastAsia="Times New Roman" w:hAnsi="Arial" w:cs="Arial"/>
          <w:b/>
          <w:bCs/>
          <w:color w:val="000000"/>
          <w:sz w:val="24"/>
          <w:szCs w:val="24"/>
          <w:lang w:val="en-US" w:eastAsia="el-GR"/>
        </w:rPr>
        <w:t xml:space="preserve"> will</w:t>
      </w:r>
      <w:proofErr w:type="gramEnd"/>
      <w:r w:rsidRPr="00870E8D">
        <w:rPr>
          <w:rFonts w:ascii="Arial" w:eastAsia="Times New Roman" w:hAnsi="Arial" w:cs="Arial"/>
          <w:b/>
          <w:bCs/>
          <w:color w:val="000000"/>
          <w:sz w:val="24"/>
          <w:szCs w:val="24"/>
          <w:lang w:val="en-US" w:eastAsia="el-GR"/>
        </w:rPr>
        <w:t xml:space="preserve"> </w:t>
      </w:r>
      <w:proofErr w:type="spellStart"/>
      <w:r w:rsidRPr="00870E8D">
        <w:rPr>
          <w:rFonts w:ascii="Arial" w:eastAsia="Times New Roman" w:hAnsi="Arial" w:cs="Arial"/>
          <w:b/>
          <w:bCs/>
          <w:color w:val="000000"/>
          <w:sz w:val="24"/>
          <w:szCs w:val="24"/>
          <w:lang w:val="en-US" w:eastAsia="el-GR"/>
        </w:rPr>
        <w:t>dynamize</w:t>
      </w:r>
      <w:proofErr w:type="spellEnd"/>
      <w:r w:rsidRPr="00870E8D">
        <w:rPr>
          <w:rFonts w:ascii="Arial" w:eastAsia="Times New Roman" w:hAnsi="Arial" w:cs="Arial"/>
          <w:b/>
          <w:bCs/>
          <w:color w:val="000000"/>
          <w:sz w:val="24"/>
          <w:szCs w:val="24"/>
          <w:lang w:val="en-US" w:eastAsia="el-GR"/>
        </w:rPr>
        <w:t xml:space="preserve"> these policies. I </w:t>
      </w:r>
      <w:proofErr w:type="spellStart"/>
      <w:r w:rsidRPr="00870E8D">
        <w:rPr>
          <w:rFonts w:ascii="Arial" w:eastAsia="Times New Roman" w:hAnsi="Arial" w:cs="Arial"/>
          <w:b/>
          <w:bCs/>
          <w:color w:val="000000"/>
          <w:sz w:val="24"/>
          <w:szCs w:val="24"/>
          <w:lang w:val="en-US" w:eastAsia="el-GR"/>
        </w:rPr>
        <w:t>sympathise</w:t>
      </w:r>
      <w:proofErr w:type="spellEnd"/>
      <w:r w:rsidRPr="00870E8D">
        <w:rPr>
          <w:rFonts w:ascii="Arial" w:eastAsia="Times New Roman" w:hAnsi="Arial" w:cs="Arial"/>
          <w:b/>
          <w:bCs/>
          <w:color w:val="000000"/>
          <w:sz w:val="24"/>
          <w:szCs w:val="24"/>
          <w:lang w:val="en-US" w:eastAsia="el-GR"/>
        </w:rPr>
        <w:t xml:space="preserve">, therefore, with the </w:t>
      </w:r>
      <w:proofErr w:type="spellStart"/>
      <w:r w:rsidRPr="00870E8D">
        <w:rPr>
          <w:rFonts w:ascii="Arial" w:eastAsia="Times New Roman" w:hAnsi="Arial" w:cs="Arial"/>
          <w:b/>
          <w:bCs/>
          <w:color w:val="000000"/>
          <w:sz w:val="24"/>
          <w:szCs w:val="24"/>
          <w:lang w:val="en-US" w:eastAsia="el-GR"/>
        </w:rPr>
        <w:t>aposties</w:t>
      </w:r>
      <w:proofErr w:type="spellEnd"/>
      <w:r w:rsidRPr="00870E8D">
        <w:rPr>
          <w:rFonts w:ascii="Arial" w:eastAsia="Times New Roman" w:hAnsi="Arial" w:cs="Arial"/>
          <w:b/>
          <w:bCs/>
          <w:color w:val="000000"/>
          <w:sz w:val="24"/>
          <w:szCs w:val="24"/>
          <w:lang w:val="en-US" w:eastAsia="el-GR"/>
        </w:rPr>
        <w:t xml:space="preserve"> and the hierarchy of our </w:t>
      </w:r>
      <w:proofErr w:type="spellStart"/>
      <w:r w:rsidRPr="00870E8D">
        <w:rPr>
          <w:rFonts w:ascii="Arial" w:eastAsia="Times New Roman" w:hAnsi="Arial" w:cs="Arial"/>
          <w:b/>
          <w:bCs/>
          <w:color w:val="000000"/>
          <w:sz w:val="24"/>
          <w:szCs w:val="24"/>
          <w:lang w:val="en-US" w:eastAsia="el-GR"/>
        </w:rPr>
        <w:t>organisations</w:t>
      </w:r>
      <w:proofErr w:type="spellEnd"/>
      <w:r w:rsidRPr="00870E8D">
        <w:rPr>
          <w:rFonts w:ascii="Arial" w:eastAsia="Times New Roman" w:hAnsi="Arial" w:cs="Arial"/>
          <w:b/>
          <w:bCs/>
          <w:color w:val="000000"/>
          <w:sz w:val="24"/>
          <w:szCs w:val="24"/>
          <w:lang w:val="en-US" w:eastAsia="el-GR"/>
        </w:rPr>
        <w:t xml:space="preserve"> in their zeal to </w:t>
      </w:r>
      <w:proofErr w:type="spellStart"/>
      <w:r w:rsidRPr="00870E8D">
        <w:rPr>
          <w:rFonts w:ascii="Arial" w:eastAsia="Times New Roman" w:hAnsi="Arial" w:cs="Arial"/>
          <w:b/>
          <w:bCs/>
          <w:color w:val="000000"/>
          <w:sz w:val="24"/>
          <w:szCs w:val="24"/>
          <w:lang w:val="en-US" w:eastAsia="el-GR"/>
        </w:rPr>
        <w:t>programme</w:t>
      </w:r>
      <w:proofErr w:type="spellEnd"/>
      <w:r w:rsidRPr="00870E8D">
        <w:rPr>
          <w:rFonts w:ascii="Arial" w:eastAsia="Times New Roman" w:hAnsi="Arial" w:cs="Arial"/>
          <w:b/>
          <w:bCs/>
          <w:color w:val="000000"/>
          <w:sz w:val="24"/>
          <w:szCs w:val="24"/>
          <w:lang w:val="en-US" w:eastAsia="el-GR"/>
        </w:rPr>
        <w:t xml:space="preserve"> orthodox economic and numismatic policies, although I have some </w:t>
      </w:r>
      <w:proofErr w:type="spellStart"/>
      <w:r w:rsidRPr="00870E8D">
        <w:rPr>
          <w:rFonts w:ascii="Arial" w:eastAsia="Times New Roman" w:hAnsi="Arial" w:cs="Arial"/>
          <w:b/>
          <w:bCs/>
          <w:color w:val="000000"/>
          <w:sz w:val="24"/>
          <w:szCs w:val="24"/>
          <w:lang w:val="en-US" w:eastAsia="el-GR"/>
        </w:rPr>
        <w:t>logomachy</w:t>
      </w:r>
      <w:proofErr w:type="spellEnd"/>
      <w:r w:rsidRPr="00870E8D">
        <w:rPr>
          <w:rFonts w:ascii="Arial" w:eastAsia="Times New Roman" w:hAnsi="Arial" w:cs="Arial"/>
          <w:b/>
          <w:bCs/>
          <w:color w:val="000000"/>
          <w:sz w:val="24"/>
          <w:szCs w:val="24"/>
          <w:lang w:val="en-US" w:eastAsia="el-GR"/>
        </w:rPr>
        <w:t xml:space="preserve"> with them.</w:t>
      </w:r>
    </w:p>
    <w:p w:rsidR="00870E8D" w:rsidRPr="00870E8D" w:rsidRDefault="00870E8D" w:rsidP="00870E8D">
      <w:pPr>
        <w:spacing w:before="100" w:beforeAutospacing="1" w:after="100" w:afterAutospacing="1" w:line="192" w:lineRule="atLeast"/>
        <w:rPr>
          <w:rFonts w:ascii="Arial" w:eastAsia="Times New Roman" w:hAnsi="Arial" w:cs="Arial"/>
          <w:b/>
          <w:bCs/>
          <w:color w:val="000000"/>
          <w:sz w:val="24"/>
          <w:szCs w:val="24"/>
          <w:lang w:val="en-US" w:eastAsia="el-GR"/>
        </w:rPr>
      </w:pPr>
      <w:r w:rsidRPr="00870E8D">
        <w:rPr>
          <w:rFonts w:ascii="Arial" w:eastAsia="Times New Roman" w:hAnsi="Arial" w:cs="Arial"/>
          <w:b/>
          <w:bCs/>
          <w:color w:val="000000"/>
          <w:sz w:val="24"/>
          <w:szCs w:val="24"/>
          <w:lang w:val="en-US" w:eastAsia="el-GR"/>
        </w:rPr>
        <w:t xml:space="preserve">I apologize for having tyrannized you with my </w:t>
      </w:r>
      <w:proofErr w:type="spellStart"/>
      <w:proofErr w:type="gramStart"/>
      <w:r w:rsidRPr="00870E8D">
        <w:rPr>
          <w:rFonts w:ascii="Arial" w:eastAsia="Times New Roman" w:hAnsi="Arial" w:cs="Arial"/>
          <w:b/>
          <w:bCs/>
          <w:color w:val="000000"/>
          <w:sz w:val="24"/>
          <w:szCs w:val="24"/>
          <w:lang w:val="en-US" w:eastAsia="el-GR"/>
        </w:rPr>
        <w:t>hellenic</w:t>
      </w:r>
      <w:proofErr w:type="spellEnd"/>
      <w:proofErr w:type="gramEnd"/>
      <w:r w:rsidRPr="00870E8D">
        <w:rPr>
          <w:rFonts w:ascii="Arial" w:eastAsia="Times New Roman" w:hAnsi="Arial" w:cs="Arial"/>
          <w:b/>
          <w:bCs/>
          <w:color w:val="000000"/>
          <w:sz w:val="24"/>
          <w:szCs w:val="24"/>
          <w:lang w:val="en-US" w:eastAsia="el-GR"/>
        </w:rPr>
        <w:t xml:space="preserve"> phraseology. In my epilogue, I emphasize my eulogy to the </w:t>
      </w:r>
      <w:proofErr w:type="spellStart"/>
      <w:r w:rsidRPr="00870E8D">
        <w:rPr>
          <w:rFonts w:ascii="Arial" w:eastAsia="Times New Roman" w:hAnsi="Arial" w:cs="Arial"/>
          <w:b/>
          <w:bCs/>
          <w:color w:val="000000"/>
          <w:sz w:val="24"/>
          <w:szCs w:val="24"/>
          <w:lang w:val="en-US" w:eastAsia="el-GR"/>
        </w:rPr>
        <w:t>philoxenous</w:t>
      </w:r>
      <w:proofErr w:type="spellEnd"/>
      <w:r w:rsidRPr="00870E8D">
        <w:rPr>
          <w:rFonts w:ascii="Arial" w:eastAsia="Times New Roman" w:hAnsi="Arial" w:cs="Arial"/>
          <w:b/>
          <w:bCs/>
          <w:color w:val="000000"/>
          <w:sz w:val="24"/>
          <w:szCs w:val="24"/>
          <w:lang w:val="en-US" w:eastAsia="el-GR"/>
        </w:rPr>
        <w:t xml:space="preserve"> autochthons of this cosmopolitan metropolis and my encomium to you, Kyrie, and the stenographers".</w:t>
      </w:r>
    </w:p>
    <w:p w:rsidR="00B64747" w:rsidRPr="00870E8D" w:rsidRDefault="00B64747">
      <w:pPr>
        <w:rPr>
          <w:rFonts w:ascii="Arial" w:hAnsi="Arial" w:cs="Arial"/>
          <w:lang w:val="en-US"/>
        </w:rPr>
      </w:pPr>
    </w:p>
    <w:sectPr w:rsidR="00B64747" w:rsidRPr="00870E8D" w:rsidSect="00B6474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70E8D"/>
    <w:rsid w:val="00870E8D"/>
    <w:rsid w:val="00B6474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7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01">
    <w:name w:val="text01"/>
    <w:basedOn w:val="a"/>
    <w:rsid w:val="00870E8D"/>
    <w:pPr>
      <w:spacing w:before="100" w:beforeAutospacing="1" w:after="100" w:afterAutospacing="1" w:line="192" w:lineRule="atLeast"/>
    </w:pPr>
    <w:rPr>
      <w:rFonts w:ascii="Verdana" w:eastAsia="Times New Roman" w:hAnsi="Verdana" w:cs="Times New Roman"/>
      <w:b/>
      <w:bCs/>
      <w:color w:val="000000"/>
      <w:sz w:val="15"/>
      <w:szCs w:val="15"/>
      <w:lang w:eastAsia="el-GR"/>
    </w:rPr>
  </w:style>
  <w:style w:type="character" w:customStyle="1" w:styleId="text021">
    <w:name w:val="text021"/>
    <w:basedOn w:val="a0"/>
    <w:rsid w:val="00870E8D"/>
    <w:rPr>
      <w:rFonts w:ascii="Arial" w:hAnsi="Arial" w:cs="Arial" w:hint="default"/>
      <w:b/>
      <w:bCs/>
      <w:i w:val="0"/>
      <w:iCs w:val="0"/>
      <w:caps w:val="0"/>
      <w:smallCaps w:val="0"/>
      <w:strike w:val="0"/>
      <w:dstrike w:val="0"/>
      <w:color w:val="000066"/>
      <w:sz w:val="19"/>
      <w:szCs w:val="19"/>
      <w:u w:val="none"/>
      <w:effect w:val="none"/>
    </w:rPr>
  </w:style>
  <w:style w:type="character" w:customStyle="1" w:styleId="text012">
    <w:name w:val="text012"/>
    <w:basedOn w:val="a0"/>
    <w:rsid w:val="00870E8D"/>
    <w:rPr>
      <w:rFonts w:ascii="Verdana" w:hAnsi="Verdana" w:hint="default"/>
      <w:b/>
      <w:bCs/>
      <w:i w:val="0"/>
      <w:iCs w:val="0"/>
      <w:smallCaps w:val="0"/>
      <w:color w:val="000000"/>
      <w:sz w:val="15"/>
      <w:szCs w:val="1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607</Words>
  <Characters>3279</Characters>
  <Application>Microsoft Office Word</Application>
  <DocSecurity>0</DocSecurity>
  <Lines>27</Lines>
  <Paragraphs>7</Paragraphs>
  <ScaleCrop>false</ScaleCrop>
  <Company/>
  <LinksUpToDate>false</LinksUpToDate>
  <CharactersWithSpaces>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2013-05-26T17:40:00Z</dcterms:created>
  <dcterms:modified xsi:type="dcterms:W3CDTF">2013-05-26T17:43:00Z</dcterms:modified>
</cp:coreProperties>
</file>